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7A" w:rsidRPr="00CF5958" w:rsidRDefault="005C5B7A" w:rsidP="005C5B7A">
      <w:pPr>
        <w:ind w:right="538"/>
        <w:jc w:val="center"/>
        <w:rPr>
          <w:rFonts w:eastAsia="Times New Roman"/>
          <w:b/>
          <w:bCs/>
          <w:sz w:val="28"/>
          <w:szCs w:val="28"/>
        </w:rPr>
      </w:pPr>
      <w:r>
        <w:rPr>
          <w:rFonts w:eastAsia="Times New Roman"/>
          <w:b/>
          <w:bCs/>
          <w:sz w:val="28"/>
          <w:szCs w:val="28"/>
        </w:rPr>
        <w:t>Областная</w:t>
      </w:r>
      <w:r w:rsidRPr="00CF5958">
        <w:rPr>
          <w:rFonts w:eastAsia="Times New Roman"/>
          <w:b/>
          <w:bCs/>
          <w:sz w:val="28"/>
          <w:szCs w:val="28"/>
        </w:rPr>
        <w:t xml:space="preserve"> олимпиад</w:t>
      </w:r>
      <w:r>
        <w:rPr>
          <w:rFonts w:eastAsia="Times New Roman"/>
          <w:b/>
          <w:bCs/>
          <w:sz w:val="28"/>
          <w:szCs w:val="28"/>
        </w:rPr>
        <w:t>а</w:t>
      </w:r>
      <w:r w:rsidRPr="00CF5958">
        <w:rPr>
          <w:rFonts w:eastAsia="Times New Roman"/>
          <w:b/>
          <w:bCs/>
          <w:sz w:val="28"/>
          <w:szCs w:val="28"/>
        </w:rPr>
        <w:t xml:space="preserve"> профессионального </w:t>
      </w:r>
    </w:p>
    <w:p w:rsidR="005C5B7A" w:rsidRPr="00CF5958" w:rsidRDefault="005C5B7A" w:rsidP="005C5B7A">
      <w:pPr>
        <w:ind w:right="538"/>
        <w:jc w:val="center"/>
        <w:rPr>
          <w:rFonts w:eastAsia="Times New Roman"/>
          <w:b/>
          <w:bCs/>
          <w:sz w:val="28"/>
          <w:szCs w:val="28"/>
        </w:rPr>
      </w:pPr>
      <w:r w:rsidRPr="00CF5958">
        <w:rPr>
          <w:rFonts w:eastAsia="Times New Roman"/>
          <w:b/>
          <w:bCs/>
          <w:sz w:val="28"/>
          <w:szCs w:val="28"/>
        </w:rPr>
        <w:t xml:space="preserve">мастерства по укрупненной группе </w:t>
      </w:r>
      <w:r w:rsidR="00FB78A0">
        <w:rPr>
          <w:rFonts w:eastAsia="Times New Roman"/>
          <w:b/>
          <w:bCs/>
          <w:sz w:val="28"/>
          <w:szCs w:val="28"/>
        </w:rPr>
        <w:t xml:space="preserve">профессий, </w:t>
      </w:r>
      <w:r w:rsidRPr="00CF5958">
        <w:rPr>
          <w:rFonts w:eastAsia="Times New Roman"/>
          <w:b/>
          <w:bCs/>
          <w:sz w:val="28"/>
          <w:szCs w:val="28"/>
        </w:rPr>
        <w:t>специальностей</w:t>
      </w:r>
    </w:p>
    <w:p w:rsidR="005C5B7A" w:rsidRPr="00CF5958" w:rsidRDefault="005C5B7A" w:rsidP="005C5B7A">
      <w:pPr>
        <w:ind w:right="538"/>
        <w:jc w:val="center"/>
        <w:rPr>
          <w:sz w:val="28"/>
          <w:szCs w:val="28"/>
        </w:rPr>
      </w:pPr>
      <w:r w:rsidRPr="00CF5958">
        <w:rPr>
          <w:rFonts w:eastAsia="Times New Roman"/>
          <w:b/>
          <w:bCs/>
          <w:sz w:val="28"/>
          <w:szCs w:val="28"/>
        </w:rPr>
        <w:t>СПО 07.0</w:t>
      </w:r>
      <w:r>
        <w:rPr>
          <w:rFonts w:eastAsia="Times New Roman"/>
          <w:b/>
          <w:bCs/>
          <w:sz w:val="28"/>
          <w:szCs w:val="28"/>
        </w:rPr>
        <w:t>0</w:t>
      </w:r>
      <w:r w:rsidRPr="00CF5958">
        <w:rPr>
          <w:rFonts w:eastAsia="Times New Roman"/>
          <w:b/>
          <w:bCs/>
          <w:sz w:val="28"/>
          <w:szCs w:val="28"/>
        </w:rPr>
        <w:t>.0</w:t>
      </w:r>
      <w:r>
        <w:rPr>
          <w:rFonts w:eastAsia="Times New Roman"/>
          <w:b/>
          <w:bCs/>
          <w:sz w:val="28"/>
          <w:szCs w:val="28"/>
        </w:rPr>
        <w:t>0</w:t>
      </w:r>
      <w:r w:rsidRPr="00CF5958">
        <w:rPr>
          <w:rFonts w:eastAsia="Times New Roman"/>
          <w:b/>
          <w:bCs/>
          <w:sz w:val="28"/>
          <w:szCs w:val="28"/>
        </w:rPr>
        <w:t xml:space="preserve"> Архитектура </w:t>
      </w:r>
    </w:p>
    <w:p w:rsidR="004B2996" w:rsidRDefault="004B2996" w:rsidP="0045516D">
      <w:pPr>
        <w:ind w:right="538"/>
        <w:jc w:val="center"/>
        <w:rPr>
          <w:sz w:val="24"/>
          <w:szCs w:val="24"/>
        </w:rPr>
      </w:pPr>
    </w:p>
    <w:p w:rsidR="001262D5" w:rsidRDefault="001262D5" w:rsidP="001262D5">
      <w:pPr>
        <w:ind w:right="538"/>
        <w:jc w:val="both"/>
        <w:rPr>
          <w:sz w:val="24"/>
          <w:szCs w:val="24"/>
        </w:rPr>
      </w:pPr>
    </w:p>
    <w:p w:rsidR="001262D5" w:rsidRPr="001262D5" w:rsidRDefault="001262D5" w:rsidP="001262D5">
      <w:pPr>
        <w:ind w:right="538"/>
        <w:jc w:val="both"/>
        <w:rPr>
          <w:sz w:val="24"/>
          <w:szCs w:val="24"/>
        </w:rPr>
      </w:pPr>
    </w:p>
    <w:p w:rsidR="004B2996" w:rsidRDefault="004B2996" w:rsidP="001262D5">
      <w:pPr>
        <w:ind w:right="538"/>
        <w:jc w:val="both"/>
        <w:rPr>
          <w:sz w:val="24"/>
          <w:szCs w:val="24"/>
        </w:rPr>
      </w:pPr>
    </w:p>
    <w:p w:rsidR="001262D5" w:rsidRPr="001262D5" w:rsidRDefault="001262D5" w:rsidP="001262D5">
      <w:pPr>
        <w:ind w:right="538"/>
        <w:jc w:val="both"/>
        <w:rPr>
          <w:sz w:val="24"/>
          <w:szCs w:val="24"/>
        </w:rPr>
      </w:pPr>
    </w:p>
    <w:p w:rsidR="004B2996" w:rsidRDefault="004B2996" w:rsidP="001262D5">
      <w:pPr>
        <w:ind w:right="538"/>
        <w:jc w:val="both"/>
        <w:rPr>
          <w:sz w:val="24"/>
          <w:szCs w:val="24"/>
        </w:rPr>
      </w:pPr>
    </w:p>
    <w:p w:rsidR="001262D5" w:rsidRDefault="001262D5" w:rsidP="001262D5">
      <w:pPr>
        <w:ind w:right="538"/>
        <w:jc w:val="both"/>
        <w:rPr>
          <w:sz w:val="24"/>
          <w:szCs w:val="24"/>
        </w:rPr>
      </w:pPr>
    </w:p>
    <w:p w:rsidR="001262D5" w:rsidRDefault="001262D5" w:rsidP="001262D5">
      <w:pPr>
        <w:ind w:right="538"/>
        <w:jc w:val="both"/>
        <w:rPr>
          <w:sz w:val="24"/>
          <w:szCs w:val="24"/>
        </w:rPr>
      </w:pPr>
    </w:p>
    <w:p w:rsidR="001262D5" w:rsidRDefault="001262D5" w:rsidP="001262D5">
      <w:pPr>
        <w:ind w:right="538"/>
        <w:jc w:val="both"/>
        <w:rPr>
          <w:sz w:val="24"/>
          <w:szCs w:val="24"/>
        </w:rPr>
      </w:pPr>
    </w:p>
    <w:p w:rsidR="001262D5" w:rsidRDefault="001262D5" w:rsidP="001262D5">
      <w:pPr>
        <w:ind w:right="538"/>
        <w:jc w:val="both"/>
        <w:rPr>
          <w:sz w:val="24"/>
          <w:szCs w:val="24"/>
        </w:rPr>
      </w:pPr>
    </w:p>
    <w:p w:rsidR="00BB7AD8" w:rsidRDefault="00BB7AD8" w:rsidP="001262D5">
      <w:pPr>
        <w:ind w:right="538"/>
        <w:jc w:val="both"/>
        <w:rPr>
          <w:sz w:val="24"/>
          <w:szCs w:val="24"/>
        </w:rPr>
      </w:pPr>
    </w:p>
    <w:p w:rsidR="00BB7AD8" w:rsidRDefault="00BB7AD8" w:rsidP="001262D5">
      <w:pPr>
        <w:ind w:right="538"/>
        <w:jc w:val="both"/>
        <w:rPr>
          <w:sz w:val="24"/>
          <w:szCs w:val="24"/>
        </w:rPr>
      </w:pPr>
    </w:p>
    <w:p w:rsidR="00BB7AD8" w:rsidRDefault="00BB7AD8" w:rsidP="001262D5">
      <w:pPr>
        <w:ind w:right="538"/>
        <w:jc w:val="both"/>
        <w:rPr>
          <w:sz w:val="24"/>
          <w:szCs w:val="24"/>
        </w:rPr>
      </w:pPr>
    </w:p>
    <w:p w:rsidR="00BB7AD8" w:rsidRDefault="00BB7AD8" w:rsidP="001262D5">
      <w:pPr>
        <w:ind w:right="538"/>
        <w:jc w:val="both"/>
        <w:rPr>
          <w:sz w:val="24"/>
          <w:szCs w:val="24"/>
        </w:rPr>
      </w:pPr>
    </w:p>
    <w:p w:rsidR="001262D5" w:rsidRPr="001262D5" w:rsidRDefault="001262D5" w:rsidP="001262D5">
      <w:pPr>
        <w:ind w:right="538"/>
        <w:jc w:val="both"/>
        <w:rPr>
          <w:sz w:val="24"/>
          <w:szCs w:val="24"/>
        </w:rPr>
      </w:pPr>
    </w:p>
    <w:p w:rsidR="004B2996" w:rsidRPr="001262D5" w:rsidRDefault="004B2996" w:rsidP="001262D5">
      <w:pPr>
        <w:ind w:right="538"/>
        <w:jc w:val="both"/>
        <w:rPr>
          <w:sz w:val="24"/>
          <w:szCs w:val="24"/>
        </w:rPr>
      </w:pPr>
    </w:p>
    <w:p w:rsidR="004B2996" w:rsidRPr="001262D5" w:rsidRDefault="00BB7AD8" w:rsidP="001262D5">
      <w:pPr>
        <w:ind w:right="538"/>
        <w:jc w:val="center"/>
        <w:rPr>
          <w:sz w:val="20"/>
          <w:szCs w:val="20"/>
        </w:rPr>
      </w:pPr>
      <w:r>
        <w:rPr>
          <w:rFonts w:eastAsia="Times New Roman"/>
          <w:b/>
          <w:bCs/>
          <w:sz w:val="28"/>
          <w:szCs w:val="28"/>
        </w:rPr>
        <w:t>ПРИМЕРНЫЕ ЗДАНИЯ</w:t>
      </w:r>
    </w:p>
    <w:p w:rsidR="005C5B7A" w:rsidRPr="0023596F" w:rsidRDefault="005C5B7A" w:rsidP="005C5B7A">
      <w:pPr>
        <w:ind w:right="538"/>
        <w:jc w:val="center"/>
        <w:rPr>
          <w:rFonts w:eastAsia="Times New Roman"/>
          <w:b/>
          <w:bCs/>
          <w:sz w:val="27"/>
          <w:szCs w:val="27"/>
        </w:rPr>
      </w:pPr>
      <w:r>
        <w:rPr>
          <w:rFonts w:eastAsia="Times New Roman"/>
          <w:b/>
          <w:bCs/>
          <w:sz w:val="27"/>
          <w:szCs w:val="27"/>
        </w:rPr>
        <w:t>Областной</w:t>
      </w:r>
      <w:r w:rsidRPr="001262D5">
        <w:rPr>
          <w:rFonts w:eastAsia="Times New Roman"/>
          <w:b/>
          <w:bCs/>
          <w:sz w:val="27"/>
          <w:szCs w:val="27"/>
        </w:rPr>
        <w:t xml:space="preserve"> олимпиады профессионального мастерства</w:t>
      </w:r>
    </w:p>
    <w:p w:rsidR="005C5B7A" w:rsidRDefault="005C5B7A" w:rsidP="005C5B7A">
      <w:pPr>
        <w:ind w:right="538"/>
        <w:jc w:val="center"/>
        <w:rPr>
          <w:rFonts w:eastAsia="Times New Roman"/>
          <w:b/>
          <w:bCs/>
          <w:sz w:val="27"/>
          <w:szCs w:val="27"/>
        </w:rPr>
      </w:pPr>
      <w:r w:rsidRPr="001262D5">
        <w:rPr>
          <w:rFonts w:eastAsia="Times New Roman"/>
          <w:b/>
          <w:bCs/>
          <w:sz w:val="27"/>
          <w:szCs w:val="27"/>
        </w:rPr>
        <w:t xml:space="preserve">по укрупненной группе </w:t>
      </w:r>
      <w:r w:rsidR="00FB78A0">
        <w:rPr>
          <w:rFonts w:eastAsia="Times New Roman"/>
          <w:b/>
          <w:bCs/>
          <w:sz w:val="27"/>
          <w:szCs w:val="27"/>
        </w:rPr>
        <w:t xml:space="preserve">профессий, </w:t>
      </w:r>
      <w:r w:rsidRPr="001262D5">
        <w:rPr>
          <w:rFonts w:eastAsia="Times New Roman"/>
          <w:b/>
          <w:bCs/>
          <w:sz w:val="27"/>
          <w:szCs w:val="27"/>
        </w:rPr>
        <w:t>специальностей</w:t>
      </w:r>
    </w:p>
    <w:p w:rsidR="005C5B7A" w:rsidRPr="00CF5958" w:rsidRDefault="005C5B7A" w:rsidP="005C5B7A">
      <w:pPr>
        <w:ind w:right="538"/>
        <w:jc w:val="center"/>
        <w:rPr>
          <w:sz w:val="28"/>
          <w:szCs w:val="28"/>
        </w:rPr>
      </w:pPr>
      <w:r w:rsidRPr="001262D5">
        <w:rPr>
          <w:rFonts w:eastAsia="Times New Roman"/>
          <w:b/>
          <w:bCs/>
          <w:sz w:val="27"/>
          <w:szCs w:val="27"/>
        </w:rPr>
        <w:t xml:space="preserve">СПО </w:t>
      </w:r>
      <w:r w:rsidRPr="00CF5958">
        <w:rPr>
          <w:rFonts w:eastAsia="Times New Roman"/>
          <w:b/>
          <w:bCs/>
          <w:sz w:val="28"/>
          <w:szCs w:val="28"/>
        </w:rPr>
        <w:t xml:space="preserve"> 07.0</w:t>
      </w:r>
      <w:r>
        <w:rPr>
          <w:rFonts w:eastAsia="Times New Roman"/>
          <w:b/>
          <w:bCs/>
          <w:sz w:val="28"/>
          <w:szCs w:val="28"/>
        </w:rPr>
        <w:t>0</w:t>
      </w:r>
      <w:r w:rsidRPr="00CF5958">
        <w:rPr>
          <w:rFonts w:eastAsia="Times New Roman"/>
          <w:b/>
          <w:bCs/>
          <w:sz w:val="28"/>
          <w:szCs w:val="28"/>
        </w:rPr>
        <w:t>.0</w:t>
      </w:r>
      <w:r>
        <w:rPr>
          <w:rFonts w:eastAsia="Times New Roman"/>
          <w:b/>
          <w:bCs/>
          <w:sz w:val="28"/>
          <w:szCs w:val="28"/>
        </w:rPr>
        <w:t>0</w:t>
      </w:r>
      <w:r w:rsidRPr="00CF5958">
        <w:rPr>
          <w:rFonts w:eastAsia="Times New Roman"/>
          <w:b/>
          <w:bCs/>
          <w:sz w:val="28"/>
          <w:szCs w:val="28"/>
        </w:rPr>
        <w:t xml:space="preserve"> Архитектура </w:t>
      </w:r>
    </w:p>
    <w:p w:rsidR="00CF5958" w:rsidRPr="00CF5958" w:rsidRDefault="00CF5958" w:rsidP="00CF5958">
      <w:pPr>
        <w:ind w:right="538"/>
        <w:jc w:val="center"/>
        <w:rPr>
          <w:sz w:val="28"/>
          <w:szCs w:val="28"/>
        </w:rPr>
      </w:pPr>
    </w:p>
    <w:p w:rsidR="004B2996" w:rsidRPr="001262D5" w:rsidRDefault="004B2996" w:rsidP="001262D5">
      <w:pPr>
        <w:ind w:right="538"/>
        <w:jc w:val="center"/>
        <w:rPr>
          <w:sz w:val="24"/>
          <w:szCs w:val="24"/>
        </w:rPr>
      </w:pPr>
    </w:p>
    <w:p w:rsidR="004B2996" w:rsidRPr="001262D5" w:rsidRDefault="004B2996" w:rsidP="001262D5">
      <w:pPr>
        <w:ind w:right="538"/>
        <w:jc w:val="both"/>
        <w:rPr>
          <w:sz w:val="24"/>
          <w:szCs w:val="24"/>
        </w:rPr>
      </w:pPr>
    </w:p>
    <w:p w:rsidR="004B2996" w:rsidRPr="001262D5" w:rsidRDefault="004B2996" w:rsidP="001262D5">
      <w:pPr>
        <w:ind w:right="538"/>
        <w:jc w:val="both"/>
        <w:rPr>
          <w:sz w:val="24"/>
          <w:szCs w:val="24"/>
        </w:rPr>
      </w:pPr>
    </w:p>
    <w:p w:rsidR="004B2996" w:rsidRPr="001262D5" w:rsidRDefault="004B2996" w:rsidP="001262D5">
      <w:pPr>
        <w:ind w:right="538"/>
        <w:jc w:val="both"/>
        <w:rPr>
          <w:sz w:val="24"/>
          <w:szCs w:val="24"/>
        </w:rPr>
      </w:pPr>
    </w:p>
    <w:p w:rsidR="004B2996" w:rsidRPr="001262D5" w:rsidRDefault="004B2996" w:rsidP="001262D5">
      <w:pPr>
        <w:ind w:right="538"/>
        <w:jc w:val="both"/>
        <w:rPr>
          <w:sz w:val="24"/>
          <w:szCs w:val="24"/>
        </w:rPr>
      </w:pPr>
    </w:p>
    <w:p w:rsidR="004B2996" w:rsidRPr="001262D5" w:rsidRDefault="004B2996" w:rsidP="001262D5">
      <w:pPr>
        <w:ind w:right="538"/>
        <w:jc w:val="both"/>
        <w:rPr>
          <w:sz w:val="24"/>
          <w:szCs w:val="24"/>
        </w:rPr>
      </w:pPr>
    </w:p>
    <w:p w:rsidR="004B2996" w:rsidRPr="001262D5" w:rsidRDefault="004B2996" w:rsidP="001262D5">
      <w:pPr>
        <w:ind w:right="538"/>
        <w:jc w:val="both"/>
        <w:rPr>
          <w:sz w:val="24"/>
          <w:szCs w:val="24"/>
        </w:rPr>
      </w:pPr>
    </w:p>
    <w:p w:rsidR="004B2996" w:rsidRDefault="004B2996" w:rsidP="001262D5">
      <w:pPr>
        <w:ind w:right="538"/>
        <w:jc w:val="both"/>
        <w:rPr>
          <w:sz w:val="24"/>
          <w:szCs w:val="24"/>
        </w:rPr>
      </w:pPr>
    </w:p>
    <w:p w:rsidR="001262D5" w:rsidRDefault="001262D5" w:rsidP="001262D5">
      <w:pPr>
        <w:ind w:right="538"/>
        <w:jc w:val="both"/>
        <w:rPr>
          <w:sz w:val="24"/>
          <w:szCs w:val="24"/>
        </w:rPr>
      </w:pPr>
    </w:p>
    <w:p w:rsidR="001262D5" w:rsidRDefault="001262D5" w:rsidP="001262D5">
      <w:pPr>
        <w:ind w:right="538"/>
        <w:jc w:val="both"/>
        <w:rPr>
          <w:sz w:val="24"/>
          <w:szCs w:val="24"/>
        </w:rPr>
      </w:pPr>
    </w:p>
    <w:p w:rsidR="001262D5" w:rsidRPr="001262D5" w:rsidRDefault="001262D5" w:rsidP="001262D5">
      <w:pPr>
        <w:ind w:right="538"/>
        <w:jc w:val="both"/>
        <w:rPr>
          <w:sz w:val="24"/>
          <w:szCs w:val="24"/>
        </w:rPr>
      </w:pPr>
    </w:p>
    <w:p w:rsidR="004B2996" w:rsidRPr="001262D5" w:rsidRDefault="004B2996" w:rsidP="001262D5">
      <w:pPr>
        <w:ind w:right="538"/>
        <w:jc w:val="both"/>
        <w:rPr>
          <w:sz w:val="24"/>
          <w:szCs w:val="24"/>
        </w:rPr>
      </w:pPr>
    </w:p>
    <w:p w:rsidR="004B2996" w:rsidRPr="001262D5" w:rsidRDefault="004B2996" w:rsidP="001262D5">
      <w:pPr>
        <w:ind w:right="538"/>
        <w:jc w:val="both"/>
        <w:rPr>
          <w:sz w:val="24"/>
          <w:szCs w:val="24"/>
        </w:rPr>
      </w:pPr>
    </w:p>
    <w:p w:rsidR="004B2996" w:rsidRDefault="004B2996" w:rsidP="001262D5">
      <w:pPr>
        <w:ind w:right="538"/>
        <w:jc w:val="both"/>
        <w:rPr>
          <w:sz w:val="24"/>
          <w:szCs w:val="24"/>
        </w:rPr>
      </w:pPr>
    </w:p>
    <w:p w:rsidR="00BB7AD8" w:rsidRDefault="00BB7AD8" w:rsidP="001262D5">
      <w:pPr>
        <w:ind w:right="538"/>
        <w:jc w:val="both"/>
        <w:rPr>
          <w:sz w:val="24"/>
          <w:szCs w:val="24"/>
        </w:rPr>
      </w:pPr>
    </w:p>
    <w:p w:rsidR="00BB7AD8" w:rsidRPr="001262D5" w:rsidRDefault="00BB7AD8" w:rsidP="001262D5">
      <w:pPr>
        <w:ind w:right="538"/>
        <w:jc w:val="both"/>
        <w:rPr>
          <w:sz w:val="24"/>
          <w:szCs w:val="24"/>
        </w:rPr>
      </w:pPr>
    </w:p>
    <w:p w:rsidR="004B2996" w:rsidRPr="001262D5" w:rsidRDefault="004B2996" w:rsidP="001262D5">
      <w:pPr>
        <w:ind w:right="538"/>
        <w:jc w:val="both"/>
        <w:rPr>
          <w:sz w:val="24"/>
          <w:szCs w:val="24"/>
        </w:rPr>
      </w:pPr>
    </w:p>
    <w:p w:rsidR="004B2996" w:rsidRPr="001262D5" w:rsidRDefault="004B2996" w:rsidP="001262D5">
      <w:pPr>
        <w:ind w:right="538"/>
        <w:jc w:val="both"/>
        <w:rPr>
          <w:sz w:val="24"/>
          <w:szCs w:val="24"/>
        </w:rPr>
      </w:pPr>
    </w:p>
    <w:p w:rsidR="004B2996" w:rsidRPr="001262D5" w:rsidRDefault="004B2996" w:rsidP="001262D5">
      <w:pPr>
        <w:ind w:right="538"/>
        <w:jc w:val="both"/>
        <w:rPr>
          <w:sz w:val="24"/>
          <w:szCs w:val="24"/>
        </w:rPr>
      </w:pPr>
    </w:p>
    <w:p w:rsidR="004B2996" w:rsidRDefault="004B2996" w:rsidP="001262D5">
      <w:pPr>
        <w:ind w:right="538"/>
        <w:jc w:val="both"/>
        <w:rPr>
          <w:sz w:val="24"/>
          <w:szCs w:val="24"/>
        </w:rPr>
      </w:pPr>
    </w:p>
    <w:p w:rsidR="001262D5" w:rsidRPr="001262D5" w:rsidRDefault="001262D5" w:rsidP="001262D5">
      <w:pPr>
        <w:ind w:right="538"/>
        <w:jc w:val="both"/>
        <w:rPr>
          <w:sz w:val="24"/>
          <w:szCs w:val="24"/>
        </w:rPr>
      </w:pPr>
    </w:p>
    <w:p w:rsidR="004B2996" w:rsidRPr="001262D5" w:rsidRDefault="004B2996" w:rsidP="001262D5">
      <w:pPr>
        <w:ind w:right="538"/>
        <w:jc w:val="both"/>
        <w:rPr>
          <w:sz w:val="24"/>
          <w:szCs w:val="24"/>
        </w:rPr>
      </w:pPr>
    </w:p>
    <w:p w:rsidR="00DD1E25" w:rsidRPr="001262D5" w:rsidRDefault="00DD1E25" w:rsidP="001262D5">
      <w:pPr>
        <w:ind w:right="538"/>
        <w:jc w:val="center"/>
        <w:rPr>
          <w:rFonts w:eastAsia="Times New Roman"/>
          <w:b/>
          <w:bCs/>
          <w:sz w:val="28"/>
          <w:szCs w:val="28"/>
        </w:rPr>
      </w:pPr>
      <w:r w:rsidRPr="001262D5">
        <w:rPr>
          <w:rFonts w:eastAsia="Times New Roman"/>
          <w:b/>
          <w:bCs/>
          <w:sz w:val="28"/>
          <w:szCs w:val="28"/>
        </w:rPr>
        <w:t>г. Ростов-на-Дону</w:t>
      </w:r>
    </w:p>
    <w:p w:rsidR="004B2996" w:rsidRPr="001262D5" w:rsidRDefault="00CF5958" w:rsidP="001262D5">
      <w:pPr>
        <w:ind w:right="538"/>
        <w:jc w:val="center"/>
        <w:rPr>
          <w:sz w:val="20"/>
          <w:szCs w:val="20"/>
        </w:rPr>
      </w:pPr>
      <w:r>
        <w:rPr>
          <w:rFonts w:eastAsia="Times New Roman"/>
          <w:b/>
          <w:bCs/>
          <w:sz w:val="28"/>
          <w:szCs w:val="28"/>
        </w:rPr>
        <w:t>202</w:t>
      </w:r>
      <w:r w:rsidR="006907C3">
        <w:rPr>
          <w:rFonts w:eastAsia="Times New Roman"/>
          <w:b/>
          <w:bCs/>
          <w:sz w:val="28"/>
          <w:szCs w:val="28"/>
        </w:rPr>
        <w:t>2</w:t>
      </w:r>
      <w:r w:rsidR="00DD1E25" w:rsidRPr="001262D5">
        <w:rPr>
          <w:rFonts w:eastAsia="Times New Roman"/>
          <w:b/>
          <w:bCs/>
          <w:sz w:val="28"/>
          <w:szCs w:val="28"/>
        </w:rPr>
        <w:t xml:space="preserve"> г.</w:t>
      </w:r>
    </w:p>
    <w:p w:rsidR="004B2996" w:rsidRPr="001262D5" w:rsidRDefault="004B2996" w:rsidP="001262D5">
      <w:pPr>
        <w:ind w:right="538"/>
        <w:jc w:val="both"/>
        <w:sectPr w:rsidR="004B2996" w:rsidRPr="001262D5" w:rsidSect="001262D5">
          <w:pgSz w:w="11900" w:h="16840"/>
          <w:pgMar w:top="1134" w:right="567" w:bottom="1134" w:left="1418" w:header="0" w:footer="0" w:gutter="0"/>
          <w:cols w:space="720" w:equalWidth="0">
            <w:col w:w="9893"/>
          </w:cols>
        </w:sectPr>
      </w:pPr>
    </w:p>
    <w:p w:rsidR="005C5B7A" w:rsidRPr="00143DE0" w:rsidRDefault="005C5B7A" w:rsidP="005C5B7A">
      <w:pPr>
        <w:jc w:val="center"/>
        <w:rPr>
          <w:b/>
          <w:sz w:val="28"/>
          <w:szCs w:val="28"/>
          <w:u w:val="single"/>
        </w:rPr>
      </w:pPr>
      <w:r>
        <w:rPr>
          <w:b/>
          <w:sz w:val="28"/>
          <w:szCs w:val="28"/>
        </w:rPr>
        <w:lastRenderedPageBreak/>
        <w:t>Т</w:t>
      </w:r>
      <w:r w:rsidRPr="00143DE0">
        <w:rPr>
          <w:b/>
          <w:sz w:val="28"/>
          <w:szCs w:val="28"/>
        </w:rPr>
        <w:t>естовое задание</w:t>
      </w:r>
    </w:p>
    <w:p w:rsidR="005C5B7A" w:rsidRPr="005A4CB2" w:rsidRDefault="005C5B7A" w:rsidP="005C5B7A">
      <w:pPr>
        <w:ind w:right="128"/>
        <w:jc w:val="center"/>
        <w:rPr>
          <w:rFonts w:eastAsia="Times New Roman"/>
          <w:sz w:val="24"/>
          <w:szCs w:val="24"/>
        </w:rPr>
      </w:pPr>
    </w:p>
    <w:p w:rsidR="005C5B7A" w:rsidRDefault="005C5B7A" w:rsidP="005C5B7A">
      <w:pPr>
        <w:jc w:val="center"/>
        <w:rPr>
          <w:sz w:val="24"/>
          <w:u w:val="single"/>
        </w:rPr>
      </w:pPr>
      <w:r w:rsidRPr="00483675">
        <w:rPr>
          <w:sz w:val="24"/>
          <w:u w:val="single"/>
        </w:rPr>
        <w:t>ИНВАРИАНТНАЯ ЧАСТЬ</w:t>
      </w:r>
    </w:p>
    <w:p w:rsidR="005C5B7A" w:rsidRPr="00483675" w:rsidRDefault="005C5B7A" w:rsidP="005C5B7A">
      <w:pPr>
        <w:rPr>
          <w:sz w:val="24"/>
        </w:rPr>
      </w:pPr>
    </w:p>
    <w:p w:rsidR="005C5B7A" w:rsidRPr="00483675" w:rsidRDefault="003D7925" w:rsidP="005C5B7A">
      <w:pPr>
        <w:rPr>
          <w:sz w:val="24"/>
        </w:rPr>
      </w:pPr>
      <w:r w:rsidRPr="003D7925">
        <w:rPr>
          <w:noProof/>
          <w:sz w:val="24"/>
          <w:u w:val="single"/>
        </w:rPr>
        <w:pict>
          <v:roundrect id="Скругленный прямоугольник 29" o:spid="_x0000_s1104" style="position:absolute;margin-left:1.95pt;margin-top:1.25pt;width:463.5pt;height:46.5pt;z-index:251660288;visibility:visible;mso-width-relative:margin;mso-height-relative:margin;v-text-anchor:middle" arcsize="19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" filled="f" strokecolor="#41719c" strokeweight="1pt">
            <v:stroke joinstyle="miter"/>
            <v:path arrowok="t"/>
            <v:textbox style="mso-next-textbox:#Скругленный прямоугольник 29">
              <w:txbxContent>
                <w:p w:rsidR="00E04FB5" w:rsidRPr="00B43486" w:rsidRDefault="00E04FB5" w:rsidP="005C5B7A">
                  <w:pPr>
                    <w:jc w:val="center"/>
                    <w:rPr>
                      <w:b/>
                      <w:sz w:val="24"/>
                    </w:rPr>
                  </w:pPr>
                  <w:r w:rsidRPr="00B43486">
                    <w:rPr>
                      <w:b/>
                      <w:sz w:val="24"/>
                    </w:rPr>
                    <w:t>В заданиях 1-5  выбери правильный ответ</w:t>
                  </w:r>
                  <w:r>
                    <w:rPr>
                      <w:b/>
                      <w:sz w:val="24"/>
                    </w:rPr>
                    <w:t>.</w:t>
                  </w:r>
                </w:p>
              </w:txbxContent>
            </v:textbox>
          </v:roundrect>
        </w:pict>
      </w:r>
    </w:p>
    <w:p w:rsidR="005C5B7A" w:rsidRPr="00483675" w:rsidRDefault="005C5B7A" w:rsidP="005C5B7A">
      <w:pPr>
        <w:rPr>
          <w:b/>
          <w:sz w:val="24"/>
        </w:rPr>
      </w:pPr>
    </w:p>
    <w:p w:rsidR="005C5B7A" w:rsidRPr="00483675" w:rsidRDefault="005C5B7A" w:rsidP="005C5B7A">
      <w:pPr>
        <w:rPr>
          <w:b/>
          <w:sz w:val="24"/>
        </w:rPr>
      </w:pPr>
    </w:p>
    <w:p w:rsidR="005C5B7A" w:rsidRPr="00483675" w:rsidRDefault="005C5B7A" w:rsidP="005C5B7A">
      <w:pPr>
        <w:rPr>
          <w:b/>
          <w:sz w:val="24"/>
        </w:rPr>
      </w:pPr>
    </w:p>
    <w:p w:rsidR="005C5B7A" w:rsidRPr="00D826FB" w:rsidRDefault="005C5B7A" w:rsidP="005C5B7A">
      <w:pPr>
        <w:ind w:right="283"/>
        <w:jc w:val="both"/>
        <w:rPr>
          <w:b/>
          <w:color w:val="000000" w:themeColor="text1"/>
          <w:sz w:val="24"/>
          <w:szCs w:val="24"/>
        </w:rPr>
      </w:pPr>
      <w:r w:rsidRPr="00B56188">
        <w:rPr>
          <w:b/>
          <w:color w:val="000000" w:themeColor="text1"/>
          <w:sz w:val="24"/>
        </w:rPr>
        <w:t xml:space="preserve">1. </w:t>
      </w:r>
      <w:r w:rsidRPr="00D826FB">
        <w:rPr>
          <w:b/>
          <w:bCs/>
        </w:rPr>
        <w:t>САD системы решают задачи</w:t>
      </w:r>
      <w:r w:rsidRPr="00D826FB">
        <w:rPr>
          <w:b/>
          <w:color w:val="000000" w:themeColor="text1"/>
          <w:sz w:val="24"/>
          <w:szCs w:val="24"/>
        </w:rPr>
        <w:t xml:space="preserve">? </w:t>
      </w:r>
    </w:p>
    <w:p w:rsidR="005C5B7A" w:rsidRPr="00B56188" w:rsidRDefault="005C5B7A" w:rsidP="005C5B7A">
      <w:pPr>
        <w:ind w:right="283"/>
        <w:jc w:val="both"/>
        <w:rPr>
          <w:color w:val="000000" w:themeColor="text1"/>
          <w:szCs w:val="24"/>
        </w:rPr>
      </w:pPr>
      <w:r w:rsidRPr="00B56188">
        <w:rPr>
          <w:color w:val="000000" w:themeColor="text1"/>
        </w:rPr>
        <w:object w:dxaOrig="555"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20.65pt" o:ole="">
            <v:imagedata r:id="rId8" o:title=""/>
          </v:shape>
          <o:OLEObject Type="Embed" ProgID="PBrush" ShapeID="_x0000_i1025" DrawAspect="Content" ObjectID="_1709104524" r:id="rId9"/>
        </w:object>
      </w:r>
    </w:p>
    <w:p w:rsidR="005C5B7A" w:rsidRPr="00D826FB" w:rsidRDefault="005C5B7A" w:rsidP="005C5B7A">
      <w:pPr>
        <w:pStyle w:val="Default"/>
        <w:ind w:left="750" w:right="283" w:hanging="425"/>
        <w:jc w:val="both"/>
        <w:rPr>
          <w:color w:val="000000" w:themeColor="text1"/>
        </w:rPr>
      </w:pPr>
      <w:r w:rsidRPr="00D826FB">
        <w:rPr>
          <w:color w:val="000000" w:themeColor="text1"/>
        </w:rPr>
        <w:t xml:space="preserve">а. технологического проектирования; </w:t>
      </w:r>
    </w:p>
    <w:p w:rsidR="005C5B7A" w:rsidRPr="00D826FB" w:rsidRDefault="005C5B7A" w:rsidP="005C5B7A">
      <w:pPr>
        <w:pStyle w:val="Default"/>
        <w:ind w:left="750" w:right="283" w:hanging="425"/>
        <w:jc w:val="both"/>
        <w:rPr>
          <w:color w:val="000000" w:themeColor="text1"/>
        </w:rPr>
      </w:pPr>
      <w:r w:rsidRPr="00D826FB">
        <w:rPr>
          <w:color w:val="000000" w:themeColor="text1"/>
        </w:rPr>
        <w:t xml:space="preserve">б. конструкторского проектирования; </w:t>
      </w:r>
    </w:p>
    <w:p w:rsidR="005C5B7A" w:rsidRPr="00D826FB" w:rsidRDefault="005C5B7A" w:rsidP="005C5B7A">
      <w:pPr>
        <w:pStyle w:val="Default"/>
        <w:ind w:left="750" w:right="283" w:hanging="425"/>
        <w:jc w:val="both"/>
        <w:rPr>
          <w:color w:val="000000" w:themeColor="text1"/>
        </w:rPr>
      </w:pPr>
      <w:r w:rsidRPr="00D826FB">
        <w:rPr>
          <w:color w:val="000000" w:themeColor="text1"/>
        </w:rPr>
        <w:t xml:space="preserve">в. управления инженерными данными; </w:t>
      </w:r>
    </w:p>
    <w:p w:rsidR="005C5B7A" w:rsidRPr="00D826FB" w:rsidRDefault="005C5B7A" w:rsidP="005C5B7A">
      <w:pPr>
        <w:ind w:right="283" w:firstLine="325"/>
        <w:jc w:val="both"/>
        <w:rPr>
          <w:color w:val="000000" w:themeColor="text1"/>
          <w:sz w:val="24"/>
          <w:szCs w:val="24"/>
        </w:rPr>
      </w:pPr>
      <w:r w:rsidRPr="00D826FB">
        <w:rPr>
          <w:color w:val="000000" w:themeColor="text1"/>
          <w:sz w:val="24"/>
          <w:szCs w:val="24"/>
        </w:rPr>
        <w:t>г. инженерных расчетов.</w:t>
      </w:r>
    </w:p>
    <w:p w:rsidR="005C5B7A" w:rsidRPr="00B56188" w:rsidRDefault="005C5B7A" w:rsidP="005C5B7A">
      <w:pPr>
        <w:ind w:right="283"/>
        <w:jc w:val="both"/>
        <w:rPr>
          <w:b/>
          <w:sz w:val="24"/>
          <w:szCs w:val="24"/>
        </w:rPr>
      </w:pPr>
      <w:r w:rsidRPr="00483675">
        <w:rPr>
          <w:b/>
          <w:sz w:val="24"/>
        </w:rPr>
        <w:t xml:space="preserve">2.  </w:t>
      </w:r>
      <w:r w:rsidRPr="00B56188">
        <w:rPr>
          <w:b/>
          <w:sz w:val="24"/>
          <w:szCs w:val="24"/>
        </w:rPr>
        <w:t>По удобоукладываемости бетонные смеси делят:</w:t>
      </w:r>
    </w:p>
    <w:p w:rsidR="005C5B7A" w:rsidRPr="00B56188" w:rsidRDefault="005C5B7A" w:rsidP="005C5B7A">
      <w:pPr>
        <w:pStyle w:val="a6"/>
        <w:numPr>
          <w:ilvl w:val="0"/>
          <w:numId w:val="17"/>
        </w:numPr>
        <w:tabs>
          <w:tab w:val="left" w:pos="426"/>
        </w:tabs>
        <w:ind w:right="283"/>
        <w:jc w:val="both"/>
        <w:rPr>
          <w:color w:val="000000" w:themeColor="text1"/>
          <w:sz w:val="24"/>
          <w:szCs w:val="24"/>
        </w:rPr>
      </w:pPr>
      <w:r w:rsidRPr="00B56188">
        <w:rPr>
          <w:color w:val="000000" w:themeColor="text1"/>
          <w:sz w:val="24"/>
          <w:szCs w:val="24"/>
        </w:rPr>
        <w:t>на плотные и пористые;</w:t>
      </w:r>
    </w:p>
    <w:p w:rsidR="005C5B7A" w:rsidRPr="00B56188" w:rsidRDefault="005C5B7A" w:rsidP="005C5B7A">
      <w:pPr>
        <w:pStyle w:val="a6"/>
        <w:numPr>
          <w:ilvl w:val="0"/>
          <w:numId w:val="17"/>
        </w:numPr>
        <w:tabs>
          <w:tab w:val="left" w:pos="426"/>
        </w:tabs>
        <w:ind w:right="283"/>
        <w:jc w:val="both"/>
        <w:rPr>
          <w:color w:val="000000" w:themeColor="text1"/>
          <w:sz w:val="24"/>
          <w:szCs w:val="24"/>
        </w:rPr>
      </w:pPr>
      <w:r w:rsidRPr="00B56188">
        <w:rPr>
          <w:color w:val="000000" w:themeColor="text1"/>
          <w:sz w:val="24"/>
          <w:szCs w:val="24"/>
        </w:rPr>
        <w:t>однородные и неоднородные;</w:t>
      </w:r>
    </w:p>
    <w:p w:rsidR="005C5B7A" w:rsidRPr="00B56188" w:rsidRDefault="005C5B7A" w:rsidP="005C5B7A">
      <w:pPr>
        <w:pStyle w:val="a6"/>
        <w:numPr>
          <w:ilvl w:val="0"/>
          <w:numId w:val="17"/>
        </w:numPr>
        <w:tabs>
          <w:tab w:val="left" w:pos="426"/>
        </w:tabs>
        <w:ind w:right="283"/>
        <w:jc w:val="both"/>
        <w:rPr>
          <w:color w:val="000000" w:themeColor="text1"/>
          <w:sz w:val="24"/>
          <w:szCs w:val="24"/>
        </w:rPr>
      </w:pPr>
      <w:r w:rsidRPr="00B56188">
        <w:rPr>
          <w:color w:val="000000" w:themeColor="text1"/>
          <w:sz w:val="24"/>
          <w:szCs w:val="24"/>
        </w:rPr>
        <w:t>подвижные и жесткие;</w:t>
      </w:r>
    </w:p>
    <w:p w:rsidR="005C5B7A" w:rsidRPr="00B56188" w:rsidRDefault="005C5B7A" w:rsidP="005C5B7A">
      <w:pPr>
        <w:pStyle w:val="a6"/>
        <w:numPr>
          <w:ilvl w:val="0"/>
          <w:numId w:val="17"/>
        </w:numPr>
        <w:ind w:right="283"/>
        <w:jc w:val="both"/>
        <w:rPr>
          <w:color w:val="000000" w:themeColor="text1"/>
          <w:sz w:val="24"/>
        </w:rPr>
      </w:pPr>
      <w:r w:rsidRPr="00B56188">
        <w:rPr>
          <w:color w:val="000000" w:themeColor="text1"/>
          <w:sz w:val="24"/>
          <w:szCs w:val="24"/>
        </w:rPr>
        <w:t>легкие и тяжелые.</w:t>
      </w:r>
    </w:p>
    <w:p w:rsidR="005C5B7A" w:rsidRPr="00B56188" w:rsidRDefault="005C5B7A" w:rsidP="005C5B7A">
      <w:pPr>
        <w:ind w:right="283"/>
        <w:jc w:val="both"/>
        <w:rPr>
          <w:b/>
          <w:sz w:val="24"/>
          <w:szCs w:val="24"/>
        </w:rPr>
      </w:pPr>
      <w:r w:rsidRPr="00483675">
        <w:rPr>
          <w:b/>
          <w:sz w:val="24"/>
        </w:rPr>
        <w:t xml:space="preserve">3.  </w:t>
      </w:r>
      <w:r w:rsidRPr="00D826FB">
        <w:rPr>
          <w:b/>
          <w:bCs/>
          <w:sz w:val="24"/>
          <w:szCs w:val="24"/>
        </w:rPr>
        <w:t>Деятельность, направленная на достижение оптимального, упорядочения в определе</w:t>
      </w:r>
      <w:r w:rsidRPr="00D826FB">
        <w:rPr>
          <w:b/>
          <w:bCs/>
          <w:sz w:val="24"/>
          <w:szCs w:val="24"/>
        </w:rPr>
        <w:t>н</w:t>
      </w:r>
      <w:r w:rsidRPr="00D826FB">
        <w:rPr>
          <w:b/>
          <w:bCs/>
          <w:sz w:val="24"/>
          <w:szCs w:val="24"/>
        </w:rPr>
        <w:t>ной области по средствам установления для всеобщего и многократного использования положений в отношении решения реальных или возможных задач называют</w:t>
      </w:r>
      <w:r w:rsidRPr="00B56188">
        <w:rPr>
          <w:b/>
          <w:sz w:val="24"/>
          <w:szCs w:val="24"/>
        </w:rPr>
        <w:t>:</w:t>
      </w:r>
    </w:p>
    <w:p w:rsidR="005C5B7A" w:rsidRPr="00D826FB" w:rsidRDefault="005C5B7A" w:rsidP="005C5B7A">
      <w:pPr>
        <w:pStyle w:val="Default"/>
        <w:numPr>
          <w:ilvl w:val="0"/>
          <w:numId w:val="28"/>
        </w:numPr>
        <w:ind w:right="283"/>
        <w:jc w:val="both"/>
        <w:rPr>
          <w:color w:val="000000" w:themeColor="text1"/>
        </w:rPr>
      </w:pPr>
      <w:r w:rsidRPr="00D826FB">
        <w:rPr>
          <w:color w:val="000000" w:themeColor="text1"/>
        </w:rPr>
        <w:t xml:space="preserve">Стандартом </w:t>
      </w:r>
    </w:p>
    <w:p w:rsidR="005C5B7A" w:rsidRPr="00D826FB" w:rsidRDefault="005C5B7A" w:rsidP="005C5B7A">
      <w:pPr>
        <w:pStyle w:val="Default"/>
        <w:numPr>
          <w:ilvl w:val="0"/>
          <w:numId w:val="28"/>
        </w:numPr>
        <w:ind w:right="283"/>
        <w:jc w:val="both"/>
        <w:rPr>
          <w:color w:val="000000" w:themeColor="text1"/>
        </w:rPr>
      </w:pPr>
      <w:r w:rsidRPr="00D826FB">
        <w:rPr>
          <w:color w:val="000000" w:themeColor="text1"/>
        </w:rPr>
        <w:t xml:space="preserve">Стандартизацией </w:t>
      </w:r>
    </w:p>
    <w:p w:rsidR="005C5B7A" w:rsidRPr="00D826FB" w:rsidRDefault="005C5B7A" w:rsidP="005C5B7A">
      <w:pPr>
        <w:pStyle w:val="Default"/>
        <w:numPr>
          <w:ilvl w:val="0"/>
          <w:numId w:val="28"/>
        </w:numPr>
        <w:ind w:right="283"/>
        <w:jc w:val="both"/>
        <w:rPr>
          <w:color w:val="000000" w:themeColor="text1"/>
        </w:rPr>
      </w:pPr>
      <w:r w:rsidRPr="00D826FB">
        <w:rPr>
          <w:color w:val="000000" w:themeColor="text1"/>
        </w:rPr>
        <w:t xml:space="preserve">Технический регламент </w:t>
      </w:r>
    </w:p>
    <w:p w:rsidR="005C5B7A" w:rsidRPr="00D826FB" w:rsidRDefault="005C5B7A" w:rsidP="005C5B7A">
      <w:pPr>
        <w:pStyle w:val="Default"/>
        <w:numPr>
          <w:ilvl w:val="0"/>
          <w:numId w:val="28"/>
        </w:numPr>
        <w:ind w:right="283"/>
        <w:jc w:val="both"/>
        <w:rPr>
          <w:color w:val="000000" w:themeColor="text1"/>
        </w:rPr>
      </w:pPr>
      <w:r w:rsidRPr="00D826FB">
        <w:rPr>
          <w:color w:val="000000" w:themeColor="text1"/>
        </w:rPr>
        <w:t xml:space="preserve">Регламентирование </w:t>
      </w:r>
    </w:p>
    <w:p w:rsidR="005C5B7A" w:rsidRPr="00D826FB" w:rsidRDefault="005C5B7A" w:rsidP="005C5B7A">
      <w:pPr>
        <w:ind w:right="283"/>
        <w:jc w:val="both"/>
        <w:rPr>
          <w:b/>
          <w:color w:val="000000" w:themeColor="text1"/>
          <w:sz w:val="24"/>
          <w:szCs w:val="24"/>
        </w:rPr>
      </w:pPr>
      <w:r w:rsidRPr="00483675">
        <w:rPr>
          <w:b/>
          <w:sz w:val="24"/>
        </w:rPr>
        <w:t xml:space="preserve">4. </w:t>
      </w:r>
      <w:r w:rsidRPr="00D826FB">
        <w:rPr>
          <w:b/>
          <w:bCs/>
          <w:sz w:val="24"/>
          <w:szCs w:val="24"/>
        </w:rPr>
        <w:t>Проведение медицинских осмотров работников предприятий оплачивается</w:t>
      </w:r>
    </w:p>
    <w:p w:rsidR="005C5B7A" w:rsidRPr="00D826FB" w:rsidRDefault="005C5B7A" w:rsidP="005C5B7A">
      <w:pPr>
        <w:pStyle w:val="Default"/>
        <w:numPr>
          <w:ilvl w:val="0"/>
          <w:numId w:val="29"/>
        </w:numPr>
        <w:ind w:right="283"/>
        <w:jc w:val="both"/>
        <w:rPr>
          <w:color w:val="000000" w:themeColor="text1"/>
        </w:rPr>
      </w:pPr>
      <w:r w:rsidRPr="00D826FB">
        <w:rPr>
          <w:color w:val="000000" w:themeColor="text1"/>
        </w:rPr>
        <w:t xml:space="preserve">самими работниками </w:t>
      </w:r>
    </w:p>
    <w:p w:rsidR="005C5B7A" w:rsidRPr="00D826FB" w:rsidRDefault="005C5B7A" w:rsidP="005C5B7A">
      <w:pPr>
        <w:pStyle w:val="Default"/>
        <w:numPr>
          <w:ilvl w:val="0"/>
          <w:numId w:val="29"/>
        </w:numPr>
        <w:ind w:right="283"/>
        <w:jc w:val="both"/>
        <w:rPr>
          <w:color w:val="000000" w:themeColor="text1"/>
        </w:rPr>
      </w:pPr>
      <w:r w:rsidRPr="00D826FB">
        <w:rPr>
          <w:color w:val="000000" w:themeColor="text1"/>
        </w:rPr>
        <w:t xml:space="preserve">работодателем </w:t>
      </w:r>
    </w:p>
    <w:p w:rsidR="005C5B7A" w:rsidRPr="00D826FB" w:rsidRDefault="005C5B7A" w:rsidP="005C5B7A">
      <w:pPr>
        <w:pStyle w:val="Default"/>
        <w:numPr>
          <w:ilvl w:val="0"/>
          <w:numId w:val="29"/>
        </w:numPr>
        <w:ind w:right="283"/>
        <w:jc w:val="both"/>
        <w:rPr>
          <w:color w:val="000000" w:themeColor="text1"/>
        </w:rPr>
      </w:pPr>
      <w:r w:rsidRPr="00D826FB">
        <w:rPr>
          <w:color w:val="000000" w:themeColor="text1"/>
        </w:rPr>
        <w:t xml:space="preserve">совместно работником и работодателем </w:t>
      </w:r>
    </w:p>
    <w:p w:rsidR="005C5B7A" w:rsidRPr="00D826FB" w:rsidRDefault="005C5B7A" w:rsidP="005C5B7A">
      <w:pPr>
        <w:pStyle w:val="Default"/>
        <w:numPr>
          <w:ilvl w:val="0"/>
          <w:numId w:val="29"/>
        </w:numPr>
        <w:ind w:right="283"/>
        <w:jc w:val="both"/>
        <w:rPr>
          <w:color w:val="000000" w:themeColor="text1"/>
        </w:rPr>
      </w:pPr>
      <w:r w:rsidRPr="00D826FB">
        <w:rPr>
          <w:color w:val="000000" w:themeColor="text1"/>
        </w:rPr>
        <w:t xml:space="preserve">профсоюзами предприятия </w:t>
      </w:r>
    </w:p>
    <w:p w:rsidR="005C5B7A" w:rsidRPr="00E72CC3" w:rsidRDefault="005C5B7A" w:rsidP="005C5B7A">
      <w:pPr>
        <w:ind w:right="283"/>
        <w:jc w:val="both"/>
        <w:rPr>
          <w:b/>
          <w:sz w:val="24"/>
          <w:szCs w:val="24"/>
        </w:rPr>
      </w:pPr>
      <w:r w:rsidRPr="00483675">
        <w:rPr>
          <w:b/>
          <w:szCs w:val="24"/>
        </w:rPr>
        <w:t xml:space="preserve">5.   </w:t>
      </w:r>
      <w:r w:rsidRPr="00E72CC3">
        <w:rPr>
          <w:b/>
          <w:sz w:val="24"/>
          <w:szCs w:val="24"/>
        </w:rPr>
        <w:t>Свобода договора – это:</w:t>
      </w:r>
    </w:p>
    <w:p w:rsidR="005C5B7A" w:rsidRPr="00E72CC3" w:rsidRDefault="005C5B7A" w:rsidP="005C5B7A">
      <w:pPr>
        <w:pStyle w:val="a6"/>
        <w:numPr>
          <w:ilvl w:val="0"/>
          <w:numId w:val="18"/>
        </w:numPr>
        <w:ind w:right="283"/>
        <w:jc w:val="both"/>
        <w:rPr>
          <w:color w:val="000000" w:themeColor="text1"/>
          <w:sz w:val="24"/>
          <w:szCs w:val="24"/>
        </w:rPr>
      </w:pPr>
      <w:r w:rsidRPr="00E72CC3">
        <w:rPr>
          <w:color w:val="000000" w:themeColor="text1"/>
          <w:sz w:val="24"/>
          <w:szCs w:val="24"/>
        </w:rPr>
        <w:t>право участников заключать договор и самостоятельно определять предмет и условия договора;</w:t>
      </w:r>
    </w:p>
    <w:p w:rsidR="005C5B7A" w:rsidRPr="00E72CC3" w:rsidRDefault="005C5B7A" w:rsidP="005C5B7A">
      <w:pPr>
        <w:pStyle w:val="a6"/>
        <w:numPr>
          <w:ilvl w:val="0"/>
          <w:numId w:val="18"/>
        </w:numPr>
        <w:ind w:right="283"/>
        <w:jc w:val="both"/>
        <w:rPr>
          <w:sz w:val="24"/>
          <w:szCs w:val="24"/>
        </w:rPr>
      </w:pPr>
      <w:r w:rsidRPr="00E72CC3">
        <w:rPr>
          <w:color w:val="000000" w:themeColor="text1"/>
          <w:sz w:val="24"/>
          <w:szCs w:val="24"/>
        </w:rPr>
        <w:t>свобода от договора</w:t>
      </w:r>
      <w:r w:rsidRPr="00E72CC3">
        <w:rPr>
          <w:sz w:val="24"/>
          <w:szCs w:val="24"/>
        </w:rPr>
        <w:t>;</w:t>
      </w:r>
    </w:p>
    <w:p w:rsidR="005C5B7A" w:rsidRPr="00E72CC3" w:rsidRDefault="005C5B7A" w:rsidP="005C5B7A">
      <w:pPr>
        <w:pStyle w:val="a6"/>
        <w:numPr>
          <w:ilvl w:val="0"/>
          <w:numId w:val="18"/>
        </w:numPr>
        <w:ind w:right="283"/>
        <w:jc w:val="both"/>
        <w:rPr>
          <w:sz w:val="24"/>
          <w:szCs w:val="24"/>
        </w:rPr>
      </w:pPr>
      <w:r w:rsidRPr="00E72CC3">
        <w:rPr>
          <w:sz w:val="24"/>
          <w:szCs w:val="24"/>
        </w:rPr>
        <w:t>ситуация когда договор может противоречить императивным нормам</w:t>
      </w:r>
    </w:p>
    <w:p w:rsidR="005C5B7A" w:rsidRPr="00E72CC3" w:rsidRDefault="005C5B7A" w:rsidP="005C5B7A">
      <w:pPr>
        <w:pStyle w:val="a6"/>
        <w:numPr>
          <w:ilvl w:val="0"/>
          <w:numId w:val="18"/>
        </w:numPr>
        <w:ind w:right="283"/>
        <w:jc w:val="both"/>
        <w:rPr>
          <w:sz w:val="24"/>
          <w:szCs w:val="24"/>
        </w:rPr>
      </w:pPr>
      <w:r w:rsidRPr="00E72CC3">
        <w:rPr>
          <w:sz w:val="24"/>
          <w:szCs w:val="24"/>
        </w:rPr>
        <w:t>закона;</w:t>
      </w:r>
    </w:p>
    <w:p w:rsidR="005C5B7A" w:rsidRPr="00E72CC3" w:rsidRDefault="005C5B7A" w:rsidP="005C5B7A">
      <w:pPr>
        <w:pStyle w:val="a6"/>
        <w:numPr>
          <w:ilvl w:val="0"/>
          <w:numId w:val="18"/>
        </w:numPr>
        <w:ind w:right="283"/>
        <w:jc w:val="both"/>
        <w:rPr>
          <w:szCs w:val="24"/>
        </w:rPr>
      </w:pPr>
      <w:r w:rsidRPr="00E72CC3">
        <w:rPr>
          <w:sz w:val="24"/>
          <w:szCs w:val="24"/>
        </w:rPr>
        <w:t>право стороны отказаться от договора без согласия другой стороны</w:t>
      </w:r>
    </w:p>
    <w:p w:rsidR="005C5B7A" w:rsidRPr="00E72CC3" w:rsidRDefault="005C5B7A" w:rsidP="005C5B7A">
      <w:pPr>
        <w:ind w:right="283"/>
        <w:jc w:val="both"/>
        <w:rPr>
          <w:szCs w:val="24"/>
        </w:rPr>
      </w:pPr>
    </w:p>
    <w:p w:rsidR="005C5B7A" w:rsidRPr="00483675" w:rsidRDefault="003D7925" w:rsidP="005C5B7A">
      <w:pPr>
        <w:pStyle w:val="a6"/>
        <w:ind w:left="-26" w:right="283" w:firstLine="60"/>
        <w:jc w:val="both"/>
        <w:rPr>
          <w:szCs w:val="24"/>
        </w:rPr>
      </w:pPr>
      <w:r>
        <w:rPr>
          <w:noProof/>
          <w:szCs w:val="24"/>
        </w:rPr>
        <w:pict>
          <v:roundrect id="Скругленный прямоугольник 28" o:spid="_x0000_s1105" style="position:absolute;left:0;text-align:left;margin-left:13.95pt;margin-top:3.35pt;width:444pt;height:44.9pt;z-index:251661312;visibility:visible;mso-width-relative:margin;mso-height-relative:margin;v-text-anchor:middle" arcsize="11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" filled="f" strokecolor="#385d8a" strokeweight="2pt">
            <v:path arrowok="t"/>
            <v:textbox style="mso-next-textbox:#Скругленный прямоугольник 28">
              <w:txbxContent>
                <w:p w:rsidR="00E04FB5" w:rsidRPr="00B43486" w:rsidRDefault="00E04FB5" w:rsidP="005C5B7A">
                  <w:pPr>
                    <w:jc w:val="center"/>
                    <w:rPr>
                      <w:b/>
                      <w:sz w:val="24"/>
                    </w:rPr>
                  </w:pPr>
                  <w:r w:rsidRPr="00B43486">
                    <w:rPr>
                      <w:b/>
                      <w:sz w:val="24"/>
                    </w:rPr>
                    <w:t>В заданиях 6-10 ответ необходимо записать в установленном для ответа поле.  Ответом может быть как отдельное слово, так и сочетание слов</w:t>
                  </w:r>
                </w:p>
              </w:txbxContent>
            </v:textbox>
          </v:roundrect>
        </w:pict>
      </w:r>
    </w:p>
    <w:p w:rsidR="005C5B7A" w:rsidRPr="00483675" w:rsidRDefault="005C5B7A" w:rsidP="005C5B7A">
      <w:pPr>
        <w:ind w:right="283"/>
        <w:jc w:val="both"/>
        <w:rPr>
          <w:sz w:val="24"/>
        </w:rPr>
      </w:pPr>
    </w:p>
    <w:p w:rsidR="005C5B7A" w:rsidRPr="00483675" w:rsidRDefault="005C5B7A" w:rsidP="005C5B7A">
      <w:pPr>
        <w:ind w:right="283"/>
        <w:jc w:val="both"/>
        <w:rPr>
          <w:rFonts w:eastAsia="Times New Roman"/>
          <w:b/>
          <w:spacing w:val="-1"/>
          <w:w w:val="102"/>
          <w:sz w:val="24"/>
        </w:rPr>
      </w:pPr>
    </w:p>
    <w:p w:rsidR="005C5B7A" w:rsidRPr="00483675" w:rsidRDefault="005C5B7A" w:rsidP="005C5B7A">
      <w:pPr>
        <w:ind w:right="283"/>
        <w:jc w:val="both"/>
        <w:rPr>
          <w:rFonts w:eastAsia="Times New Roman"/>
          <w:b/>
          <w:spacing w:val="-1"/>
          <w:w w:val="102"/>
          <w:sz w:val="24"/>
        </w:rPr>
      </w:pPr>
    </w:p>
    <w:p w:rsidR="005C5B7A" w:rsidRPr="00483675" w:rsidRDefault="005C5B7A" w:rsidP="005C5B7A">
      <w:pPr>
        <w:ind w:right="283"/>
        <w:jc w:val="both"/>
        <w:rPr>
          <w:rFonts w:eastAsia="Times New Roman"/>
          <w:b/>
          <w:spacing w:val="-1"/>
          <w:w w:val="102"/>
          <w:sz w:val="24"/>
        </w:rPr>
      </w:pPr>
    </w:p>
    <w:p w:rsidR="005C5B7A" w:rsidRPr="00A43C27" w:rsidRDefault="005C5B7A" w:rsidP="005C5B7A">
      <w:pPr>
        <w:ind w:right="283"/>
        <w:jc w:val="both"/>
        <w:rPr>
          <w:b/>
          <w:color w:val="000000" w:themeColor="text1"/>
          <w:sz w:val="24"/>
          <w:szCs w:val="24"/>
        </w:rPr>
      </w:pPr>
      <w:r w:rsidRPr="00A43C27">
        <w:rPr>
          <w:rFonts w:eastAsia="Times New Roman"/>
          <w:b/>
          <w:color w:val="000000" w:themeColor="text1"/>
          <w:spacing w:val="-1"/>
          <w:w w:val="102"/>
          <w:sz w:val="24"/>
          <w:szCs w:val="24"/>
        </w:rPr>
        <w:t xml:space="preserve">6. </w:t>
      </w:r>
      <w:r w:rsidRPr="006907C3">
        <w:rPr>
          <w:bCs/>
          <w:sz w:val="24"/>
          <w:szCs w:val="24"/>
        </w:rPr>
        <w:t xml:space="preserve">Какое имя носит новый файл по умолчанию </w:t>
      </w:r>
      <w:r w:rsidRPr="006907C3">
        <w:rPr>
          <w:color w:val="333333"/>
          <w:sz w:val="24"/>
          <w:szCs w:val="45"/>
          <w:shd w:val="clear" w:color="auto" w:fill="FFFFFF"/>
        </w:rPr>
        <w:t xml:space="preserve">в приложении Word- </w:t>
      </w:r>
      <w:r w:rsidRPr="006907C3">
        <w:rPr>
          <w:bCs/>
          <w:color w:val="000000" w:themeColor="text1"/>
          <w:sz w:val="24"/>
          <w:szCs w:val="24"/>
        </w:rPr>
        <w:t>___________</w:t>
      </w:r>
      <w:r w:rsidRPr="006907C3">
        <w:rPr>
          <w:bCs/>
          <w:sz w:val="24"/>
          <w:szCs w:val="24"/>
        </w:rPr>
        <w:t>документа.</w:t>
      </w:r>
    </w:p>
    <w:p w:rsidR="005C5B7A" w:rsidRDefault="005C5B7A" w:rsidP="005C5B7A">
      <w:pPr>
        <w:tabs>
          <w:tab w:val="left" w:pos="426"/>
          <w:tab w:val="left" w:pos="993"/>
        </w:tabs>
        <w:ind w:right="283"/>
        <w:contextualSpacing/>
        <w:jc w:val="both"/>
        <w:rPr>
          <w:b/>
          <w:sz w:val="24"/>
          <w:szCs w:val="24"/>
        </w:rPr>
      </w:pPr>
    </w:p>
    <w:p w:rsidR="005C5B7A" w:rsidRDefault="005C5B7A" w:rsidP="005C5B7A">
      <w:pPr>
        <w:tabs>
          <w:tab w:val="left" w:pos="426"/>
          <w:tab w:val="left" w:pos="993"/>
        </w:tabs>
        <w:ind w:right="283"/>
        <w:contextualSpacing/>
        <w:jc w:val="both"/>
        <w:rPr>
          <w:bCs/>
          <w:sz w:val="24"/>
          <w:szCs w:val="24"/>
        </w:rPr>
      </w:pPr>
      <w:r w:rsidRPr="00A43C27">
        <w:rPr>
          <w:b/>
          <w:sz w:val="24"/>
          <w:szCs w:val="24"/>
        </w:rPr>
        <w:t xml:space="preserve">7. </w:t>
      </w:r>
      <w:r w:rsidRPr="006907C3">
        <w:rPr>
          <w:bCs/>
          <w:sz w:val="24"/>
          <w:szCs w:val="24"/>
        </w:rPr>
        <w:t xml:space="preserve">Глубиной погружения эталонного конуса массой 300 гр. определяется ________________ </w:t>
      </w:r>
      <w:r w:rsidRPr="006907C3">
        <w:rPr>
          <w:bCs/>
          <w:color w:val="000000" w:themeColor="text1"/>
          <w:sz w:val="24"/>
          <w:szCs w:val="24"/>
        </w:rPr>
        <w:t>строительного</w:t>
      </w:r>
      <w:r w:rsidRPr="006907C3">
        <w:rPr>
          <w:bCs/>
          <w:sz w:val="24"/>
          <w:szCs w:val="24"/>
        </w:rPr>
        <w:t xml:space="preserve"> раствора</w:t>
      </w:r>
    </w:p>
    <w:p w:rsidR="006907C3" w:rsidRPr="00D826FB" w:rsidRDefault="006907C3" w:rsidP="005C5B7A">
      <w:pPr>
        <w:tabs>
          <w:tab w:val="left" w:pos="426"/>
          <w:tab w:val="left" w:pos="993"/>
        </w:tabs>
        <w:ind w:right="283"/>
        <w:contextualSpacing/>
        <w:jc w:val="both"/>
        <w:rPr>
          <w:b/>
          <w:sz w:val="24"/>
        </w:rPr>
      </w:pPr>
    </w:p>
    <w:p w:rsidR="005C5B7A" w:rsidRPr="006907C3" w:rsidRDefault="005C5B7A" w:rsidP="005C5B7A">
      <w:pPr>
        <w:ind w:right="283"/>
        <w:jc w:val="both"/>
        <w:rPr>
          <w:color w:val="000000" w:themeColor="text1"/>
          <w:sz w:val="24"/>
        </w:rPr>
      </w:pPr>
      <w:r w:rsidRPr="00483675">
        <w:rPr>
          <w:b/>
          <w:sz w:val="24"/>
        </w:rPr>
        <w:t xml:space="preserve">8.  </w:t>
      </w:r>
      <w:r w:rsidRPr="006907C3">
        <w:rPr>
          <w:color w:val="000000" w:themeColor="text1"/>
          <w:sz w:val="24"/>
          <w:szCs w:val="24"/>
        </w:rPr>
        <w:t>Объемные, пространственные или линейные надземные или подземные строительные сист</w:t>
      </w:r>
      <w:r w:rsidRPr="006907C3">
        <w:rPr>
          <w:color w:val="000000" w:themeColor="text1"/>
          <w:sz w:val="24"/>
          <w:szCs w:val="24"/>
        </w:rPr>
        <w:t>е</w:t>
      </w:r>
      <w:r w:rsidRPr="006907C3">
        <w:rPr>
          <w:color w:val="000000" w:themeColor="text1"/>
          <w:sz w:val="24"/>
          <w:szCs w:val="24"/>
        </w:rPr>
        <w:t>мы, предназначенные для выполнения производственных процессов, транспортных средств, грузов и т. д. – это ______________ сооружения</w:t>
      </w:r>
    </w:p>
    <w:p w:rsidR="005C5B7A" w:rsidRDefault="005C5B7A" w:rsidP="005C5B7A">
      <w:pPr>
        <w:ind w:right="283"/>
        <w:jc w:val="both"/>
        <w:rPr>
          <w:rFonts w:eastAsia="Calibri"/>
          <w:b/>
          <w:color w:val="000000" w:themeColor="text1"/>
          <w:sz w:val="24"/>
          <w:szCs w:val="24"/>
        </w:rPr>
      </w:pPr>
      <w:r w:rsidRPr="00483675">
        <w:rPr>
          <w:b/>
          <w:sz w:val="24"/>
        </w:rPr>
        <w:lastRenderedPageBreak/>
        <w:t xml:space="preserve">9. </w:t>
      </w:r>
      <w:r w:rsidRPr="006907C3">
        <w:rPr>
          <w:rFonts w:eastAsia="Calibri"/>
          <w:color w:val="000000" w:themeColor="text1"/>
          <w:sz w:val="24"/>
          <w:szCs w:val="24"/>
        </w:rPr>
        <w:t>Вредный производственный фактор - это производственный фактор, воздействие которого на работника может привести к его __________________.</w:t>
      </w:r>
    </w:p>
    <w:p w:rsidR="005C5B7A" w:rsidRPr="00A43C27" w:rsidRDefault="005C5B7A" w:rsidP="005C5B7A">
      <w:pPr>
        <w:ind w:right="283"/>
        <w:jc w:val="both"/>
        <w:rPr>
          <w:b/>
          <w:color w:val="000000" w:themeColor="text1"/>
          <w:sz w:val="24"/>
        </w:rPr>
      </w:pPr>
    </w:p>
    <w:p w:rsidR="005C5B7A" w:rsidRPr="00A43C27" w:rsidRDefault="005C5B7A" w:rsidP="005C5B7A">
      <w:pPr>
        <w:ind w:right="283"/>
        <w:jc w:val="both"/>
        <w:rPr>
          <w:b/>
          <w:color w:val="000000" w:themeColor="text1"/>
          <w:sz w:val="24"/>
        </w:rPr>
      </w:pPr>
      <w:r w:rsidRPr="00483675">
        <w:rPr>
          <w:b/>
          <w:sz w:val="24"/>
        </w:rPr>
        <w:t xml:space="preserve">10. </w:t>
      </w:r>
      <w:r w:rsidRPr="006907C3">
        <w:rPr>
          <w:color w:val="000000" w:themeColor="text1"/>
          <w:sz w:val="24"/>
          <w:szCs w:val="24"/>
        </w:rPr>
        <w:t>_________ - действия граждан и юридических лиц, направленные на установление, измен</w:t>
      </w:r>
      <w:r w:rsidRPr="006907C3">
        <w:rPr>
          <w:color w:val="000000" w:themeColor="text1"/>
          <w:sz w:val="24"/>
          <w:szCs w:val="24"/>
        </w:rPr>
        <w:t>е</w:t>
      </w:r>
      <w:r w:rsidRPr="006907C3">
        <w:rPr>
          <w:color w:val="000000" w:themeColor="text1"/>
          <w:sz w:val="24"/>
          <w:szCs w:val="24"/>
        </w:rPr>
        <w:t>ние или прекращение гражданских прав и обязанностей.</w:t>
      </w:r>
      <w:r w:rsidRPr="00A43C27">
        <w:rPr>
          <w:b/>
          <w:color w:val="000000" w:themeColor="text1"/>
          <w:sz w:val="24"/>
        </w:rPr>
        <w:tab/>
      </w:r>
    </w:p>
    <w:p w:rsidR="005C5B7A" w:rsidRPr="00483675" w:rsidRDefault="005C5B7A" w:rsidP="005C5B7A">
      <w:pPr>
        <w:ind w:right="283"/>
        <w:jc w:val="both"/>
        <w:rPr>
          <w:sz w:val="24"/>
        </w:rPr>
      </w:pPr>
    </w:p>
    <w:p w:rsidR="005C5B7A" w:rsidRPr="00483675" w:rsidRDefault="003D7925" w:rsidP="005C5B7A">
      <w:pPr>
        <w:ind w:right="283"/>
        <w:jc w:val="both"/>
        <w:rPr>
          <w:sz w:val="24"/>
        </w:rPr>
      </w:pPr>
      <w:r>
        <w:rPr>
          <w:noProof/>
          <w:sz w:val="24"/>
        </w:rPr>
        <w:pict>
          <v:roundrect id="Скругленный прямоугольник 27" o:spid="_x0000_s1106" style="position:absolute;left:0;text-align:left;margin-left:13.75pt;margin-top:9.25pt;width:463.5pt;height:39.3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" filled="f" strokecolor="#385d8a" strokeweight="2pt">
            <v:path arrowok="t"/>
            <v:textbox style="mso-next-textbox:#Скругленный прямоугольник 27">
              <w:txbxContent>
                <w:p w:rsidR="00E04FB5" w:rsidRPr="00B43486" w:rsidRDefault="00E04FB5" w:rsidP="005C5B7A">
                  <w:pPr>
                    <w:jc w:val="center"/>
                    <w:rPr>
                      <w:b/>
                      <w:sz w:val="24"/>
                    </w:rPr>
                  </w:pPr>
                  <w:r w:rsidRPr="00B43486">
                    <w:rPr>
                      <w:b/>
                      <w:sz w:val="24"/>
                    </w:rPr>
                    <w:t>В заданиях 11-15  необходимо установить соответствие между значениями пе</w:t>
                  </w:r>
                  <w:r w:rsidRPr="00B43486">
                    <w:rPr>
                      <w:b/>
                      <w:sz w:val="24"/>
                    </w:rPr>
                    <w:t>р</w:t>
                  </w:r>
                  <w:r w:rsidRPr="00B43486">
                    <w:rPr>
                      <w:b/>
                      <w:sz w:val="24"/>
                    </w:rPr>
                    <w:t xml:space="preserve">вой и второй группы.  Ответ записывается втаблицу. </w:t>
                  </w:r>
                </w:p>
                <w:p w:rsidR="00E04FB5" w:rsidRPr="00CC469F" w:rsidRDefault="00E04FB5" w:rsidP="005C5B7A">
                  <w:pPr>
                    <w:jc w:val="center"/>
                    <w:rPr>
                      <w:b/>
                    </w:rPr>
                  </w:pPr>
                  <w:r w:rsidRPr="00CC469F">
                    <w:rPr>
                      <w:b/>
                    </w:rPr>
                    <w:t>Правильный ответ может быть только один.</w:t>
                  </w:r>
                </w:p>
              </w:txbxContent>
            </v:textbox>
          </v:roundrect>
        </w:pict>
      </w:r>
    </w:p>
    <w:p w:rsidR="005C5B7A" w:rsidRPr="00483675" w:rsidRDefault="005C5B7A" w:rsidP="005C5B7A">
      <w:pPr>
        <w:ind w:right="283"/>
        <w:jc w:val="both"/>
        <w:rPr>
          <w:sz w:val="24"/>
        </w:rPr>
      </w:pPr>
    </w:p>
    <w:p w:rsidR="005C5B7A" w:rsidRPr="00483675" w:rsidRDefault="005C5B7A" w:rsidP="005C5B7A">
      <w:pPr>
        <w:ind w:right="283"/>
        <w:jc w:val="both"/>
        <w:rPr>
          <w:b/>
          <w:sz w:val="24"/>
        </w:rPr>
      </w:pPr>
    </w:p>
    <w:p w:rsidR="005C5B7A" w:rsidRPr="00483675" w:rsidRDefault="005C5B7A" w:rsidP="005C5B7A">
      <w:pPr>
        <w:ind w:right="283"/>
        <w:jc w:val="both"/>
        <w:rPr>
          <w:b/>
          <w:sz w:val="24"/>
        </w:rPr>
      </w:pPr>
    </w:p>
    <w:p w:rsidR="005C5B7A" w:rsidRPr="00483675" w:rsidRDefault="005C5B7A" w:rsidP="005C5B7A">
      <w:pPr>
        <w:ind w:right="283"/>
        <w:jc w:val="both"/>
        <w:rPr>
          <w:b/>
          <w:sz w:val="24"/>
        </w:rPr>
      </w:pPr>
    </w:p>
    <w:p w:rsidR="005C5B7A" w:rsidRPr="00A43C27" w:rsidRDefault="005C5B7A" w:rsidP="005C5B7A">
      <w:pPr>
        <w:ind w:right="283"/>
        <w:jc w:val="both"/>
        <w:rPr>
          <w:i/>
          <w:sz w:val="24"/>
          <w:szCs w:val="24"/>
        </w:rPr>
      </w:pPr>
      <w:r w:rsidRPr="00483675">
        <w:rPr>
          <w:b/>
          <w:sz w:val="24"/>
        </w:rPr>
        <w:t xml:space="preserve">11. </w:t>
      </w:r>
      <w:r w:rsidRPr="00A43C27">
        <w:rPr>
          <w:b/>
          <w:sz w:val="24"/>
          <w:szCs w:val="24"/>
        </w:rPr>
        <w:t>Установите соответствие между программой и ее функцией</w:t>
      </w:r>
      <w:r w:rsidRPr="00483675">
        <w:rPr>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
        <w:gridCol w:w="3819"/>
        <w:gridCol w:w="733"/>
        <w:gridCol w:w="4918"/>
      </w:tblGrid>
      <w:tr w:rsidR="005C5B7A" w:rsidRPr="00483675" w:rsidTr="005C5B7A">
        <w:trPr>
          <w:trHeight w:val="468"/>
        </w:trPr>
        <w:tc>
          <w:tcPr>
            <w:tcW w:w="336" w:type="dxa"/>
            <w:tcBorders>
              <w:top w:val="single" w:sz="4" w:space="0" w:color="auto"/>
              <w:left w:val="single" w:sz="4" w:space="0" w:color="auto"/>
              <w:bottom w:val="single" w:sz="4" w:space="0" w:color="auto"/>
              <w:right w:val="single" w:sz="4" w:space="0" w:color="auto"/>
            </w:tcBorders>
          </w:tcPr>
          <w:p w:rsidR="005C5B7A" w:rsidRPr="00A43C27" w:rsidRDefault="005C5B7A" w:rsidP="005C5B7A">
            <w:pPr>
              <w:ind w:right="283"/>
              <w:jc w:val="both"/>
              <w:rPr>
                <w:sz w:val="24"/>
                <w:szCs w:val="24"/>
              </w:rPr>
            </w:pPr>
            <w:r w:rsidRPr="00A43C27">
              <w:rPr>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5C5B7A" w:rsidRPr="00A43C27" w:rsidRDefault="005C5B7A" w:rsidP="005C5B7A">
            <w:pPr>
              <w:ind w:right="283"/>
              <w:jc w:val="both"/>
              <w:rPr>
                <w:sz w:val="24"/>
                <w:szCs w:val="24"/>
              </w:rPr>
            </w:pPr>
            <w:r w:rsidRPr="00A43C27">
              <w:rPr>
                <w:sz w:val="24"/>
                <w:szCs w:val="24"/>
              </w:rPr>
              <w:t>Создание презентаций</w:t>
            </w:r>
          </w:p>
        </w:tc>
        <w:tc>
          <w:tcPr>
            <w:tcW w:w="390" w:type="dxa"/>
            <w:tcBorders>
              <w:top w:val="single" w:sz="4" w:space="0" w:color="auto"/>
              <w:left w:val="single" w:sz="4" w:space="0" w:color="auto"/>
              <w:bottom w:val="single" w:sz="4" w:space="0" w:color="auto"/>
              <w:right w:val="single" w:sz="4" w:space="0" w:color="auto"/>
            </w:tcBorders>
            <w:hideMark/>
          </w:tcPr>
          <w:p w:rsidR="005C5B7A" w:rsidRPr="00A43C27" w:rsidRDefault="005C5B7A" w:rsidP="005C5B7A">
            <w:pPr>
              <w:ind w:right="283"/>
              <w:jc w:val="both"/>
              <w:rPr>
                <w:sz w:val="24"/>
                <w:szCs w:val="24"/>
              </w:rPr>
            </w:pPr>
            <w:r w:rsidRPr="00A43C27">
              <w:rPr>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5C5B7A" w:rsidRPr="00A43C27" w:rsidRDefault="005C5B7A" w:rsidP="005C5B7A">
            <w:pPr>
              <w:ind w:right="283"/>
              <w:jc w:val="both"/>
              <w:rPr>
                <w:sz w:val="24"/>
                <w:szCs w:val="24"/>
              </w:rPr>
            </w:pPr>
            <w:r w:rsidRPr="00A43C27">
              <w:rPr>
                <w:sz w:val="24"/>
                <w:szCs w:val="24"/>
              </w:rPr>
              <w:t>MicrosoftWord</w:t>
            </w:r>
          </w:p>
        </w:tc>
      </w:tr>
      <w:tr w:rsidR="005C5B7A" w:rsidRPr="00483675" w:rsidTr="005C5B7A">
        <w:trPr>
          <w:trHeight w:val="563"/>
        </w:trPr>
        <w:tc>
          <w:tcPr>
            <w:tcW w:w="336" w:type="dxa"/>
            <w:tcBorders>
              <w:top w:val="single" w:sz="4" w:space="0" w:color="auto"/>
              <w:left w:val="single" w:sz="4" w:space="0" w:color="auto"/>
              <w:bottom w:val="single" w:sz="4" w:space="0" w:color="auto"/>
              <w:right w:val="single" w:sz="4" w:space="0" w:color="auto"/>
            </w:tcBorders>
            <w:hideMark/>
          </w:tcPr>
          <w:p w:rsidR="005C5B7A" w:rsidRPr="00A43C27" w:rsidRDefault="005C5B7A" w:rsidP="005C5B7A">
            <w:pPr>
              <w:ind w:right="283"/>
              <w:jc w:val="both"/>
              <w:rPr>
                <w:sz w:val="24"/>
                <w:szCs w:val="24"/>
              </w:rPr>
            </w:pPr>
            <w:r w:rsidRPr="00A43C27">
              <w:rPr>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5C5B7A" w:rsidRPr="00A43C27" w:rsidRDefault="005C5B7A" w:rsidP="005C5B7A">
            <w:pPr>
              <w:ind w:right="283"/>
              <w:jc w:val="both"/>
              <w:rPr>
                <w:sz w:val="24"/>
                <w:szCs w:val="24"/>
              </w:rPr>
            </w:pPr>
            <w:r w:rsidRPr="00A43C27">
              <w:rPr>
                <w:sz w:val="24"/>
                <w:szCs w:val="24"/>
              </w:rPr>
              <w:t>Текстовый редактор</w:t>
            </w:r>
          </w:p>
        </w:tc>
        <w:tc>
          <w:tcPr>
            <w:tcW w:w="390" w:type="dxa"/>
            <w:tcBorders>
              <w:top w:val="single" w:sz="4" w:space="0" w:color="auto"/>
              <w:left w:val="single" w:sz="4" w:space="0" w:color="auto"/>
              <w:bottom w:val="single" w:sz="4" w:space="0" w:color="auto"/>
              <w:right w:val="single" w:sz="4" w:space="0" w:color="auto"/>
            </w:tcBorders>
            <w:hideMark/>
          </w:tcPr>
          <w:p w:rsidR="005C5B7A" w:rsidRPr="00A43C27" w:rsidRDefault="005C5B7A" w:rsidP="005C5B7A">
            <w:pPr>
              <w:ind w:right="283"/>
              <w:jc w:val="both"/>
              <w:rPr>
                <w:sz w:val="24"/>
                <w:szCs w:val="24"/>
              </w:rPr>
            </w:pPr>
            <w:r w:rsidRPr="00A43C27">
              <w:rPr>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5C5B7A" w:rsidRPr="00A43C27" w:rsidRDefault="005C5B7A" w:rsidP="005C5B7A">
            <w:pPr>
              <w:ind w:right="283"/>
              <w:jc w:val="both"/>
              <w:rPr>
                <w:sz w:val="24"/>
                <w:szCs w:val="24"/>
              </w:rPr>
            </w:pPr>
            <w:r w:rsidRPr="00A43C27">
              <w:rPr>
                <w:sz w:val="24"/>
                <w:szCs w:val="24"/>
              </w:rPr>
              <w:t>MicrosoftExcel</w:t>
            </w:r>
          </w:p>
        </w:tc>
      </w:tr>
      <w:tr w:rsidR="005C5B7A" w:rsidRPr="00483675" w:rsidTr="005C5B7A">
        <w:tc>
          <w:tcPr>
            <w:tcW w:w="336" w:type="dxa"/>
            <w:tcBorders>
              <w:top w:val="single" w:sz="4" w:space="0" w:color="auto"/>
              <w:left w:val="single" w:sz="4" w:space="0" w:color="auto"/>
              <w:bottom w:val="single" w:sz="4" w:space="0" w:color="auto"/>
              <w:right w:val="single" w:sz="4" w:space="0" w:color="auto"/>
            </w:tcBorders>
            <w:hideMark/>
          </w:tcPr>
          <w:p w:rsidR="005C5B7A" w:rsidRPr="00A43C27" w:rsidRDefault="005C5B7A" w:rsidP="005C5B7A">
            <w:pPr>
              <w:ind w:right="283"/>
              <w:jc w:val="both"/>
              <w:rPr>
                <w:sz w:val="24"/>
                <w:szCs w:val="24"/>
              </w:rPr>
            </w:pPr>
            <w:r w:rsidRPr="00A43C27">
              <w:rPr>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5C5B7A" w:rsidRPr="00A43C27" w:rsidRDefault="005C5B7A" w:rsidP="005C5B7A">
            <w:pPr>
              <w:ind w:right="283"/>
              <w:jc w:val="both"/>
              <w:rPr>
                <w:sz w:val="24"/>
                <w:szCs w:val="24"/>
              </w:rPr>
            </w:pPr>
            <w:r w:rsidRPr="00A43C27">
              <w:rPr>
                <w:sz w:val="24"/>
                <w:szCs w:val="24"/>
              </w:rPr>
              <w:t>Создание публикаций</w:t>
            </w:r>
          </w:p>
        </w:tc>
        <w:tc>
          <w:tcPr>
            <w:tcW w:w="390" w:type="dxa"/>
            <w:tcBorders>
              <w:top w:val="single" w:sz="4" w:space="0" w:color="auto"/>
              <w:left w:val="single" w:sz="4" w:space="0" w:color="auto"/>
              <w:bottom w:val="single" w:sz="4" w:space="0" w:color="auto"/>
              <w:right w:val="single" w:sz="4" w:space="0" w:color="auto"/>
            </w:tcBorders>
            <w:hideMark/>
          </w:tcPr>
          <w:p w:rsidR="005C5B7A" w:rsidRPr="00A43C27" w:rsidRDefault="005C5B7A" w:rsidP="005C5B7A">
            <w:pPr>
              <w:ind w:right="283"/>
              <w:jc w:val="both"/>
              <w:rPr>
                <w:sz w:val="24"/>
                <w:szCs w:val="24"/>
              </w:rPr>
            </w:pPr>
            <w:r w:rsidRPr="00A43C27">
              <w:rPr>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5C5B7A" w:rsidRPr="00A43C27" w:rsidRDefault="005C5B7A" w:rsidP="005C5B7A">
            <w:pPr>
              <w:ind w:right="283"/>
              <w:jc w:val="both"/>
              <w:rPr>
                <w:sz w:val="24"/>
                <w:szCs w:val="24"/>
              </w:rPr>
            </w:pPr>
            <w:r w:rsidRPr="00A43C27">
              <w:rPr>
                <w:sz w:val="24"/>
                <w:szCs w:val="24"/>
              </w:rPr>
              <w:t>MicrosoftPowerPoint</w:t>
            </w:r>
          </w:p>
        </w:tc>
      </w:tr>
      <w:tr w:rsidR="005C5B7A" w:rsidRPr="00483675" w:rsidTr="005C5B7A">
        <w:tc>
          <w:tcPr>
            <w:tcW w:w="336" w:type="dxa"/>
            <w:tcBorders>
              <w:top w:val="single" w:sz="4" w:space="0" w:color="auto"/>
              <w:left w:val="single" w:sz="4" w:space="0" w:color="auto"/>
              <w:bottom w:val="single" w:sz="4" w:space="0" w:color="auto"/>
              <w:right w:val="single" w:sz="4" w:space="0" w:color="auto"/>
            </w:tcBorders>
            <w:hideMark/>
          </w:tcPr>
          <w:p w:rsidR="005C5B7A" w:rsidRPr="00A43C27" w:rsidRDefault="005C5B7A" w:rsidP="005C5B7A">
            <w:pPr>
              <w:ind w:right="283"/>
              <w:jc w:val="both"/>
              <w:rPr>
                <w:sz w:val="24"/>
                <w:szCs w:val="24"/>
              </w:rPr>
            </w:pPr>
            <w:r w:rsidRPr="00A43C27">
              <w:rPr>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5C5B7A" w:rsidRPr="00A43C27" w:rsidRDefault="005C5B7A" w:rsidP="005C5B7A">
            <w:pPr>
              <w:ind w:right="283"/>
              <w:jc w:val="both"/>
              <w:rPr>
                <w:sz w:val="24"/>
                <w:szCs w:val="24"/>
              </w:rPr>
            </w:pPr>
            <w:r w:rsidRPr="00A43C27">
              <w:rPr>
                <w:sz w:val="24"/>
                <w:szCs w:val="24"/>
              </w:rPr>
              <w:t>Редакторэлектронных таблиц</w:t>
            </w:r>
          </w:p>
        </w:tc>
        <w:tc>
          <w:tcPr>
            <w:tcW w:w="390" w:type="dxa"/>
            <w:tcBorders>
              <w:top w:val="single" w:sz="4" w:space="0" w:color="auto"/>
              <w:left w:val="single" w:sz="4" w:space="0" w:color="auto"/>
              <w:bottom w:val="single" w:sz="4" w:space="0" w:color="auto"/>
              <w:right w:val="single" w:sz="4" w:space="0" w:color="auto"/>
            </w:tcBorders>
            <w:hideMark/>
          </w:tcPr>
          <w:p w:rsidR="005C5B7A" w:rsidRPr="00A43C27" w:rsidRDefault="005C5B7A" w:rsidP="005C5B7A">
            <w:pPr>
              <w:ind w:right="283"/>
              <w:jc w:val="both"/>
              <w:rPr>
                <w:sz w:val="24"/>
                <w:szCs w:val="24"/>
              </w:rPr>
            </w:pPr>
            <w:r w:rsidRPr="00A43C27">
              <w:rPr>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5C5B7A" w:rsidRPr="00A43C27" w:rsidRDefault="005C5B7A" w:rsidP="005C5B7A">
            <w:pPr>
              <w:ind w:right="283"/>
              <w:jc w:val="both"/>
              <w:rPr>
                <w:sz w:val="24"/>
                <w:szCs w:val="24"/>
              </w:rPr>
            </w:pPr>
            <w:r w:rsidRPr="00A43C27">
              <w:rPr>
                <w:sz w:val="24"/>
                <w:szCs w:val="24"/>
              </w:rPr>
              <w:t>MicrosoftPublisher</w:t>
            </w:r>
          </w:p>
        </w:tc>
      </w:tr>
    </w:tbl>
    <w:p w:rsidR="005C5B7A" w:rsidRPr="00483675" w:rsidRDefault="005C5B7A" w:rsidP="005C5B7A">
      <w:pPr>
        <w:ind w:right="283"/>
        <w:jc w:val="both"/>
        <w:rPr>
          <w:b/>
          <w:sz w:val="24"/>
        </w:rPr>
      </w:pPr>
    </w:p>
    <w:p w:rsidR="005C5B7A" w:rsidRPr="00483675" w:rsidRDefault="005C5B7A" w:rsidP="005C5B7A">
      <w:pPr>
        <w:ind w:right="283"/>
        <w:jc w:val="both"/>
        <w:rPr>
          <w:sz w:val="24"/>
        </w:rPr>
      </w:pPr>
      <w:r w:rsidRPr="00483675">
        <w:rPr>
          <w:sz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5C5B7A" w:rsidRPr="00483675" w:rsidTr="005C5B7A">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4</w:t>
            </w:r>
          </w:p>
        </w:tc>
      </w:tr>
      <w:tr w:rsidR="005C5B7A" w:rsidRPr="00483675" w:rsidTr="005C5B7A">
        <w:tc>
          <w:tcPr>
            <w:tcW w:w="2284"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r>
    </w:tbl>
    <w:p w:rsidR="005C5B7A" w:rsidRPr="00483675" w:rsidRDefault="005C5B7A" w:rsidP="005C5B7A">
      <w:pPr>
        <w:ind w:right="283"/>
        <w:jc w:val="both"/>
        <w:rPr>
          <w:sz w:val="24"/>
        </w:rPr>
      </w:pPr>
    </w:p>
    <w:p w:rsidR="005C5B7A" w:rsidRPr="00483675" w:rsidRDefault="005C5B7A" w:rsidP="005C5B7A">
      <w:pPr>
        <w:ind w:right="283"/>
        <w:jc w:val="both"/>
        <w:rPr>
          <w:b/>
          <w:sz w:val="24"/>
        </w:rPr>
      </w:pPr>
      <w:r w:rsidRPr="00483675">
        <w:rPr>
          <w:b/>
          <w:sz w:val="24"/>
        </w:rPr>
        <w:t>12. Установите соответствие:</w:t>
      </w:r>
    </w:p>
    <w:p w:rsidR="005C5B7A" w:rsidRPr="00483675" w:rsidRDefault="005C5B7A" w:rsidP="005C5B7A">
      <w:pPr>
        <w:ind w:right="283"/>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
        <w:gridCol w:w="3819"/>
        <w:gridCol w:w="733"/>
        <w:gridCol w:w="4918"/>
      </w:tblGrid>
      <w:tr w:rsidR="005C5B7A" w:rsidRPr="00483675" w:rsidTr="005C5B7A">
        <w:trPr>
          <w:trHeight w:val="468"/>
        </w:trPr>
        <w:tc>
          <w:tcPr>
            <w:tcW w:w="336" w:type="dxa"/>
            <w:tcBorders>
              <w:top w:val="single" w:sz="4" w:space="0" w:color="auto"/>
              <w:left w:val="single" w:sz="4" w:space="0" w:color="auto"/>
              <w:bottom w:val="single" w:sz="4" w:space="0" w:color="auto"/>
              <w:right w:val="single" w:sz="4" w:space="0" w:color="auto"/>
            </w:tcBorders>
          </w:tcPr>
          <w:p w:rsidR="005C5B7A" w:rsidRPr="00137519" w:rsidRDefault="005C5B7A" w:rsidP="005C5B7A">
            <w:pPr>
              <w:ind w:right="283"/>
              <w:jc w:val="both"/>
              <w:rPr>
                <w:sz w:val="24"/>
                <w:szCs w:val="24"/>
              </w:rPr>
            </w:pPr>
            <w:r w:rsidRPr="00137519">
              <w:rPr>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5C5B7A" w:rsidRPr="00B918BD" w:rsidRDefault="005C5B7A" w:rsidP="005C5B7A">
            <w:pPr>
              <w:tabs>
                <w:tab w:val="left" w:pos="426"/>
              </w:tabs>
              <w:ind w:right="283"/>
              <w:jc w:val="both"/>
              <w:rPr>
                <w:sz w:val="24"/>
                <w:szCs w:val="24"/>
              </w:rPr>
            </w:pPr>
            <w:r w:rsidRPr="00B918BD">
              <w:rPr>
                <w:sz w:val="24"/>
                <w:szCs w:val="24"/>
              </w:rPr>
              <w:t>Содержание воды в материале в данный конкретный момент</w:t>
            </w:r>
          </w:p>
        </w:tc>
        <w:tc>
          <w:tcPr>
            <w:tcW w:w="390" w:type="dxa"/>
            <w:tcBorders>
              <w:top w:val="single" w:sz="4" w:space="0" w:color="auto"/>
              <w:left w:val="single" w:sz="4" w:space="0" w:color="auto"/>
              <w:bottom w:val="single" w:sz="4" w:space="0" w:color="auto"/>
              <w:right w:val="single" w:sz="4" w:space="0" w:color="auto"/>
            </w:tcBorders>
            <w:hideMark/>
          </w:tcPr>
          <w:p w:rsidR="005C5B7A" w:rsidRPr="00B918BD" w:rsidRDefault="005C5B7A" w:rsidP="005C5B7A">
            <w:pPr>
              <w:ind w:right="283"/>
              <w:jc w:val="both"/>
              <w:rPr>
                <w:sz w:val="24"/>
                <w:szCs w:val="24"/>
              </w:rPr>
            </w:pPr>
            <w:r w:rsidRPr="00B918BD">
              <w:rPr>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5C5B7A" w:rsidRPr="00B918BD" w:rsidRDefault="005C5B7A" w:rsidP="005C5B7A">
            <w:pPr>
              <w:ind w:right="283"/>
              <w:jc w:val="both"/>
              <w:rPr>
                <w:sz w:val="24"/>
                <w:szCs w:val="24"/>
              </w:rPr>
            </w:pPr>
            <w:r w:rsidRPr="00B918BD">
              <w:rPr>
                <w:sz w:val="24"/>
                <w:szCs w:val="24"/>
              </w:rPr>
              <w:t>Влажность</w:t>
            </w:r>
          </w:p>
        </w:tc>
      </w:tr>
      <w:tr w:rsidR="005C5B7A" w:rsidRPr="00483675" w:rsidTr="005C5B7A">
        <w:trPr>
          <w:trHeight w:val="563"/>
        </w:trPr>
        <w:tc>
          <w:tcPr>
            <w:tcW w:w="336" w:type="dxa"/>
            <w:tcBorders>
              <w:top w:val="single" w:sz="4" w:space="0" w:color="auto"/>
              <w:left w:val="single" w:sz="4" w:space="0" w:color="auto"/>
              <w:bottom w:val="single" w:sz="4" w:space="0" w:color="auto"/>
              <w:right w:val="single" w:sz="4" w:space="0" w:color="auto"/>
            </w:tcBorders>
            <w:hideMark/>
          </w:tcPr>
          <w:p w:rsidR="005C5B7A" w:rsidRPr="00137519" w:rsidRDefault="005C5B7A" w:rsidP="005C5B7A">
            <w:pPr>
              <w:ind w:right="283"/>
              <w:jc w:val="both"/>
              <w:rPr>
                <w:sz w:val="24"/>
                <w:szCs w:val="24"/>
              </w:rPr>
            </w:pPr>
            <w:r w:rsidRPr="00137519">
              <w:rPr>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5C5B7A" w:rsidRPr="00B918BD" w:rsidRDefault="005C5B7A" w:rsidP="005C5B7A">
            <w:pPr>
              <w:ind w:right="283"/>
              <w:jc w:val="both"/>
              <w:rPr>
                <w:sz w:val="24"/>
                <w:szCs w:val="24"/>
              </w:rPr>
            </w:pPr>
            <w:r w:rsidRPr="00B918BD">
              <w:rPr>
                <w:sz w:val="24"/>
                <w:szCs w:val="24"/>
              </w:rPr>
              <w:t>Способность материала погл</w:t>
            </w:r>
            <w:r w:rsidRPr="00B918BD">
              <w:rPr>
                <w:sz w:val="24"/>
                <w:szCs w:val="24"/>
              </w:rPr>
              <w:t>о</w:t>
            </w:r>
            <w:r w:rsidRPr="00B918BD">
              <w:rPr>
                <w:sz w:val="24"/>
                <w:szCs w:val="24"/>
              </w:rPr>
              <w:t>щать влагу из воздуха</w:t>
            </w:r>
          </w:p>
        </w:tc>
        <w:tc>
          <w:tcPr>
            <w:tcW w:w="390" w:type="dxa"/>
            <w:tcBorders>
              <w:top w:val="single" w:sz="4" w:space="0" w:color="auto"/>
              <w:left w:val="single" w:sz="4" w:space="0" w:color="auto"/>
              <w:bottom w:val="single" w:sz="4" w:space="0" w:color="auto"/>
              <w:right w:val="single" w:sz="4" w:space="0" w:color="auto"/>
            </w:tcBorders>
            <w:hideMark/>
          </w:tcPr>
          <w:p w:rsidR="005C5B7A" w:rsidRPr="00B918BD" w:rsidRDefault="005C5B7A" w:rsidP="005C5B7A">
            <w:pPr>
              <w:ind w:right="283"/>
              <w:jc w:val="both"/>
              <w:rPr>
                <w:sz w:val="24"/>
                <w:szCs w:val="24"/>
              </w:rPr>
            </w:pPr>
            <w:r w:rsidRPr="00B918BD">
              <w:rPr>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5C5B7A" w:rsidRPr="00B918BD" w:rsidRDefault="005C5B7A" w:rsidP="005C5B7A">
            <w:pPr>
              <w:ind w:right="283"/>
              <w:jc w:val="both"/>
              <w:rPr>
                <w:sz w:val="24"/>
                <w:szCs w:val="24"/>
              </w:rPr>
            </w:pPr>
            <w:r w:rsidRPr="00B918BD">
              <w:rPr>
                <w:sz w:val="24"/>
                <w:szCs w:val="24"/>
              </w:rPr>
              <w:t>Гигроскопичнось</w:t>
            </w:r>
          </w:p>
        </w:tc>
      </w:tr>
      <w:tr w:rsidR="005C5B7A" w:rsidRPr="00483675" w:rsidTr="005C5B7A">
        <w:tc>
          <w:tcPr>
            <w:tcW w:w="336" w:type="dxa"/>
            <w:tcBorders>
              <w:top w:val="single" w:sz="4" w:space="0" w:color="auto"/>
              <w:left w:val="single" w:sz="4" w:space="0" w:color="auto"/>
              <w:bottom w:val="single" w:sz="4" w:space="0" w:color="auto"/>
              <w:right w:val="single" w:sz="4" w:space="0" w:color="auto"/>
            </w:tcBorders>
            <w:hideMark/>
          </w:tcPr>
          <w:p w:rsidR="005C5B7A" w:rsidRPr="00137519" w:rsidRDefault="005C5B7A" w:rsidP="005C5B7A">
            <w:pPr>
              <w:ind w:right="283"/>
              <w:jc w:val="both"/>
              <w:rPr>
                <w:sz w:val="24"/>
                <w:szCs w:val="24"/>
              </w:rPr>
            </w:pPr>
            <w:r w:rsidRPr="00137519">
              <w:rPr>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5C5B7A" w:rsidRPr="00B918BD" w:rsidRDefault="005C5B7A" w:rsidP="005C5B7A">
            <w:pPr>
              <w:ind w:right="283"/>
              <w:jc w:val="both"/>
              <w:rPr>
                <w:sz w:val="24"/>
                <w:szCs w:val="24"/>
              </w:rPr>
            </w:pPr>
            <w:r w:rsidRPr="00B918BD">
              <w:rPr>
                <w:sz w:val="24"/>
                <w:szCs w:val="24"/>
              </w:rPr>
              <w:t>Способность материала впит</w:t>
            </w:r>
            <w:r w:rsidRPr="00B918BD">
              <w:rPr>
                <w:sz w:val="24"/>
                <w:szCs w:val="24"/>
              </w:rPr>
              <w:t>ы</w:t>
            </w:r>
            <w:r w:rsidRPr="00B918BD">
              <w:rPr>
                <w:sz w:val="24"/>
                <w:szCs w:val="24"/>
              </w:rPr>
              <w:t>вать и удерживать воду</w:t>
            </w:r>
          </w:p>
        </w:tc>
        <w:tc>
          <w:tcPr>
            <w:tcW w:w="390" w:type="dxa"/>
            <w:tcBorders>
              <w:top w:val="single" w:sz="4" w:space="0" w:color="auto"/>
              <w:left w:val="single" w:sz="4" w:space="0" w:color="auto"/>
              <w:bottom w:val="single" w:sz="4" w:space="0" w:color="auto"/>
              <w:right w:val="single" w:sz="4" w:space="0" w:color="auto"/>
            </w:tcBorders>
            <w:hideMark/>
          </w:tcPr>
          <w:p w:rsidR="005C5B7A" w:rsidRPr="00B918BD" w:rsidRDefault="005C5B7A" w:rsidP="005C5B7A">
            <w:pPr>
              <w:ind w:right="283"/>
              <w:jc w:val="both"/>
              <w:rPr>
                <w:sz w:val="24"/>
                <w:szCs w:val="24"/>
              </w:rPr>
            </w:pPr>
            <w:r w:rsidRPr="00B918BD">
              <w:rPr>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5C5B7A" w:rsidRPr="00B918BD" w:rsidRDefault="005C5B7A" w:rsidP="005C5B7A">
            <w:pPr>
              <w:ind w:right="283"/>
              <w:jc w:val="both"/>
              <w:rPr>
                <w:sz w:val="24"/>
                <w:szCs w:val="24"/>
              </w:rPr>
            </w:pPr>
            <w:r w:rsidRPr="00B918BD">
              <w:rPr>
                <w:sz w:val="24"/>
                <w:szCs w:val="24"/>
              </w:rPr>
              <w:t>Водопоглощение</w:t>
            </w:r>
          </w:p>
        </w:tc>
      </w:tr>
      <w:tr w:rsidR="005C5B7A" w:rsidRPr="00483675" w:rsidTr="005C5B7A">
        <w:tc>
          <w:tcPr>
            <w:tcW w:w="336" w:type="dxa"/>
            <w:tcBorders>
              <w:top w:val="single" w:sz="4" w:space="0" w:color="auto"/>
              <w:left w:val="single" w:sz="4" w:space="0" w:color="auto"/>
              <w:bottom w:val="single" w:sz="4" w:space="0" w:color="auto"/>
              <w:right w:val="single" w:sz="4" w:space="0" w:color="auto"/>
            </w:tcBorders>
            <w:hideMark/>
          </w:tcPr>
          <w:p w:rsidR="005C5B7A" w:rsidRPr="00137519" w:rsidRDefault="005C5B7A" w:rsidP="005C5B7A">
            <w:pPr>
              <w:ind w:right="283"/>
              <w:jc w:val="both"/>
              <w:rPr>
                <w:sz w:val="24"/>
                <w:szCs w:val="24"/>
              </w:rPr>
            </w:pPr>
            <w:r w:rsidRPr="00137519">
              <w:rPr>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5C5B7A" w:rsidRPr="00B918BD" w:rsidRDefault="005C5B7A" w:rsidP="005C5B7A">
            <w:pPr>
              <w:ind w:right="283"/>
              <w:jc w:val="both"/>
              <w:rPr>
                <w:sz w:val="24"/>
                <w:szCs w:val="24"/>
              </w:rPr>
            </w:pPr>
            <w:r w:rsidRPr="00B918BD">
              <w:rPr>
                <w:sz w:val="24"/>
                <w:szCs w:val="24"/>
              </w:rPr>
              <w:t>Способность материала сохр</w:t>
            </w:r>
            <w:r w:rsidRPr="00B918BD">
              <w:rPr>
                <w:sz w:val="24"/>
                <w:szCs w:val="24"/>
              </w:rPr>
              <w:t>а</w:t>
            </w:r>
            <w:r w:rsidRPr="00B918BD">
              <w:rPr>
                <w:sz w:val="24"/>
                <w:szCs w:val="24"/>
              </w:rPr>
              <w:t>нять свою прочность после н</w:t>
            </w:r>
            <w:r w:rsidRPr="00B918BD">
              <w:rPr>
                <w:sz w:val="24"/>
                <w:szCs w:val="24"/>
              </w:rPr>
              <w:t>а</w:t>
            </w:r>
            <w:r w:rsidRPr="00B918BD">
              <w:rPr>
                <w:sz w:val="24"/>
                <w:szCs w:val="24"/>
              </w:rPr>
              <w:t>сыщения водой</w:t>
            </w:r>
          </w:p>
        </w:tc>
        <w:tc>
          <w:tcPr>
            <w:tcW w:w="390" w:type="dxa"/>
            <w:tcBorders>
              <w:top w:val="single" w:sz="4" w:space="0" w:color="auto"/>
              <w:left w:val="single" w:sz="4" w:space="0" w:color="auto"/>
              <w:bottom w:val="single" w:sz="4" w:space="0" w:color="auto"/>
              <w:right w:val="single" w:sz="4" w:space="0" w:color="auto"/>
            </w:tcBorders>
            <w:hideMark/>
          </w:tcPr>
          <w:p w:rsidR="005C5B7A" w:rsidRPr="00B918BD" w:rsidRDefault="005C5B7A" w:rsidP="005C5B7A">
            <w:pPr>
              <w:ind w:right="283"/>
              <w:jc w:val="both"/>
              <w:rPr>
                <w:sz w:val="24"/>
                <w:szCs w:val="24"/>
              </w:rPr>
            </w:pPr>
            <w:r w:rsidRPr="00B918BD">
              <w:rPr>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5C5B7A" w:rsidRPr="00B918BD" w:rsidRDefault="005C5B7A" w:rsidP="005C5B7A">
            <w:pPr>
              <w:ind w:right="283"/>
              <w:jc w:val="both"/>
              <w:rPr>
                <w:sz w:val="24"/>
                <w:szCs w:val="24"/>
              </w:rPr>
            </w:pPr>
            <w:r w:rsidRPr="00B918BD">
              <w:rPr>
                <w:sz w:val="24"/>
                <w:szCs w:val="24"/>
              </w:rPr>
              <w:t>Водостойкость</w:t>
            </w:r>
          </w:p>
        </w:tc>
      </w:tr>
    </w:tbl>
    <w:p w:rsidR="005C5B7A" w:rsidRPr="00483675" w:rsidRDefault="005C5B7A" w:rsidP="005C5B7A">
      <w:pPr>
        <w:ind w:right="283"/>
        <w:jc w:val="both"/>
        <w:rPr>
          <w:sz w:val="24"/>
        </w:rPr>
      </w:pPr>
    </w:p>
    <w:p w:rsidR="005C5B7A" w:rsidRPr="00483675" w:rsidRDefault="005C5B7A" w:rsidP="005C5B7A">
      <w:pPr>
        <w:ind w:right="283"/>
        <w:jc w:val="both"/>
        <w:rPr>
          <w:sz w:val="24"/>
        </w:rPr>
      </w:pPr>
      <w:r w:rsidRPr="00483675">
        <w:rPr>
          <w:sz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5C5B7A" w:rsidRPr="00483675" w:rsidTr="005C5B7A">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4</w:t>
            </w:r>
          </w:p>
        </w:tc>
      </w:tr>
      <w:tr w:rsidR="005C5B7A" w:rsidRPr="00483675" w:rsidTr="005C5B7A">
        <w:tc>
          <w:tcPr>
            <w:tcW w:w="2284"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r>
    </w:tbl>
    <w:p w:rsidR="005C5B7A" w:rsidRPr="00483675" w:rsidRDefault="005C5B7A" w:rsidP="005C5B7A">
      <w:pPr>
        <w:ind w:right="283"/>
        <w:jc w:val="both"/>
        <w:rPr>
          <w:sz w:val="24"/>
        </w:rPr>
      </w:pPr>
    </w:p>
    <w:p w:rsidR="005C5B7A" w:rsidRPr="00483675" w:rsidRDefault="005C5B7A" w:rsidP="005C5B7A">
      <w:pPr>
        <w:ind w:right="283"/>
        <w:jc w:val="both"/>
        <w:rPr>
          <w:b/>
          <w:sz w:val="24"/>
        </w:rPr>
      </w:pPr>
      <w:r w:rsidRPr="00483675">
        <w:rPr>
          <w:b/>
          <w:sz w:val="24"/>
        </w:rPr>
        <w:t xml:space="preserve">13. </w:t>
      </w:r>
      <w:r w:rsidRPr="000C3474">
        <w:rPr>
          <w:b/>
          <w:sz w:val="24"/>
          <w:szCs w:val="24"/>
        </w:rPr>
        <w:t xml:space="preserve">Установите соответствие знаков  </w:t>
      </w:r>
      <w:r>
        <w:rPr>
          <w:b/>
          <w:sz w:val="24"/>
          <w:szCs w:val="24"/>
        </w:rPr>
        <w:t>соответствия</w:t>
      </w:r>
    </w:p>
    <w:p w:rsidR="005C5B7A" w:rsidRPr="00483675" w:rsidRDefault="005C5B7A" w:rsidP="005C5B7A">
      <w:pPr>
        <w:ind w:right="283"/>
        <w:jc w:val="both"/>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19"/>
        <w:gridCol w:w="673"/>
        <w:gridCol w:w="4918"/>
      </w:tblGrid>
      <w:tr w:rsidR="005C5B7A" w:rsidRPr="00483675" w:rsidTr="005C5B7A">
        <w:trPr>
          <w:trHeight w:val="468"/>
        </w:trPr>
        <w:tc>
          <w:tcPr>
            <w:tcW w:w="396" w:type="dxa"/>
            <w:tcBorders>
              <w:top w:val="single" w:sz="4" w:space="0" w:color="auto"/>
              <w:left w:val="single" w:sz="4" w:space="0" w:color="auto"/>
              <w:bottom w:val="single" w:sz="4" w:space="0" w:color="auto"/>
              <w:right w:val="single" w:sz="4" w:space="0" w:color="auto"/>
            </w:tcBorders>
          </w:tcPr>
          <w:p w:rsidR="005C5B7A" w:rsidRPr="000A126C" w:rsidRDefault="005C5B7A" w:rsidP="005C5B7A">
            <w:pPr>
              <w:ind w:right="283"/>
              <w:jc w:val="both"/>
              <w:rPr>
                <w:sz w:val="24"/>
                <w:szCs w:val="24"/>
              </w:rPr>
            </w:pPr>
            <w:r w:rsidRPr="000A126C">
              <w:rPr>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5C5B7A" w:rsidRPr="000A126C" w:rsidRDefault="005C5B7A" w:rsidP="005C5B7A">
            <w:pPr>
              <w:ind w:right="283"/>
              <w:jc w:val="both"/>
              <w:rPr>
                <w:sz w:val="24"/>
                <w:szCs w:val="24"/>
              </w:rPr>
            </w:pPr>
            <w:r>
              <w:rPr>
                <w:noProof/>
                <w:sz w:val="24"/>
                <w:szCs w:val="24"/>
              </w:rPr>
              <w:drawing>
                <wp:inline distT="0" distB="0" distL="0" distR="0">
                  <wp:extent cx="1160780" cy="1144905"/>
                  <wp:effectExtent l="19050" t="0" r="1270" b="0"/>
                  <wp:docPr id="14" name="Рисунок 14" descr="Знак соответствия, знак РСТ применяемый при обязательной сертифик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нак соответствия, знак РСТ применяемый при обязательной сертификации"/>
                          <pic:cNvPicPr>
                            <a:picLocks noChangeAspect="1" noChangeArrowheads="1"/>
                          </pic:cNvPicPr>
                        </pic:nvPicPr>
                        <pic:blipFill>
                          <a:blip r:embed="rId10"/>
                          <a:srcRect/>
                          <a:stretch>
                            <a:fillRect/>
                          </a:stretch>
                        </pic:blipFill>
                        <pic:spPr bwMode="auto">
                          <a:xfrm>
                            <a:off x="0" y="0"/>
                            <a:ext cx="1160780" cy="1144905"/>
                          </a:xfrm>
                          <a:prstGeom prst="rect">
                            <a:avLst/>
                          </a:prstGeom>
                          <a:noFill/>
                          <a:ln w="9525">
                            <a:noFill/>
                            <a:miter lim="800000"/>
                            <a:headEnd/>
                            <a:tailEnd/>
                          </a:ln>
                        </pic:spPr>
                      </pic:pic>
                    </a:graphicData>
                  </a:graphic>
                </wp:inline>
              </w:drawing>
            </w:r>
          </w:p>
        </w:tc>
        <w:tc>
          <w:tcPr>
            <w:tcW w:w="450" w:type="dxa"/>
            <w:tcBorders>
              <w:top w:val="single" w:sz="4" w:space="0" w:color="auto"/>
              <w:left w:val="single" w:sz="4" w:space="0" w:color="auto"/>
              <w:bottom w:val="single" w:sz="4" w:space="0" w:color="auto"/>
              <w:right w:val="single" w:sz="4" w:space="0" w:color="auto"/>
            </w:tcBorders>
            <w:hideMark/>
          </w:tcPr>
          <w:p w:rsidR="005C5B7A" w:rsidRPr="000A126C" w:rsidRDefault="005C5B7A" w:rsidP="005C5B7A">
            <w:pPr>
              <w:ind w:right="283"/>
              <w:jc w:val="both"/>
              <w:rPr>
                <w:sz w:val="24"/>
                <w:szCs w:val="24"/>
              </w:rPr>
            </w:pPr>
            <w:r w:rsidRPr="000A126C">
              <w:rPr>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5C5B7A" w:rsidRPr="000A126C" w:rsidRDefault="005C5B7A" w:rsidP="005C5B7A">
            <w:pPr>
              <w:ind w:right="283"/>
              <w:jc w:val="both"/>
              <w:rPr>
                <w:sz w:val="24"/>
                <w:szCs w:val="24"/>
              </w:rPr>
            </w:pPr>
            <w:r w:rsidRPr="000A126C">
              <w:rPr>
                <w:bCs/>
                <w:sz w:val="24"/>
                <w:szCs w:val="24"/>
              </w:rPr>
              <w:t>Знак соответствия при декларировании соответствия в системе ГОСТ Р</w:t>
            </w:r>
          </w:p>
        </w:tc>
      </w:tr>
      <w:tr w:rsidR="005C5B7A" w:rsidRPr="00483675" w:rsidTr="005C5B7A">
        <w:tc>
          <w:tcPr>
            <w:tcW w:w="396" w:type="dxa"/>
            <w:tcBorders>
              <w:top w:val="single" w:sz="4" w:space="0" w:color="auto"/>
              <w:left w:val="single" w:sz="4" w:space="0" w:color="auto"/>
              <w:bottom w:val="single" w:sz="4" w:space="0" w:color="auto"/>
              <w:right w:val="single" w:sz="4" w:space="0" w:color="auto"/>
            </w:tcBorders>
            <w:hideMark/>
          </w:tcPr>
          <w:p w:rsidR="005C5B7A" w:rsidRPr="000A126C" w:rsidRDefault="005C5B7A" w:rsidP="005C5B7A">
            <w:pPr>
              <w:ind w:right="283"/>
              <w:jc w:val="both"/>
              <w:rPr>
                <w:sz w:val="24"/>
                <w:szCs w:val="24"/>
              </w:rPr>
            </w:pPr>
            <w:r w:rsidRPr="000A126C">
              <w:rPr>
                <w:sz w:val="24"/>
                <w:szCs w:val="24"/>
              </w:rPr>
              <w:lastRenderedPageBreak/>
              <w:t>2</w:t>
            </w:r>
          </w:p>
        </w:tc>
        <w:tc>
          <w:tcPr>
            <w:tcW w:w="3819" w:type="dxa"/>
            <w:tcBorders>
              <w:top w:val="single" w:sz="4" w:space="0" w:color="auto"/>
              <w:left w:val="single" w:sz="4" w:space="0" w:color="auto"/>
              <w:bottom w:val="single" w:sz="4" w:space="0" w:color="auto"/>
              <w:right w:val="single" w:sz="4" w:space="0" w:color="auto"/>
            </w:tcBorders>
          </w:tcPr>
          <w:p w:rsidR="005C5B7A" w:rsidRPr="000A126C" w:rsidRDefault="005C5B7A" w:rsidP="005C5B7A">
            <w:pPr>
              <w:ind w:right="283"/>
              <w:jc w:val="both"/>
              <w:rPr>
                <w:sz w:val="24"/>
                <w:szCs w:val="24"/>
              </w:rPr>
            </w:pPr>
            <w:r>
              <w:rPr>
                <w:noProof/>
                <w:sz w:val="24"/>
                <w:szCs w:val="24"/>
              </w:rPr>
              <w:drawing>
                <wp:inline distT="0" distB="0" distL="0" distR="0">
                  <wp:extent cx="1176655" cy="1129030"/>
                  <wp:effectExtent l="19050" t="0" r="4445" b="0"/>
                  <wp:docPr id="15" name="Рисунок 15" descr="Знак ЕАС - знак обращения продукции на рынке Таможенного сою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нак ЕАС - знак обращения продукции на рынке Таможенного союза"/>
                          <pic:cNvPicPr>
                            <a:picLocks noChangeAspect="1" noChangeArrowheads="1"/>
                          </pic:cNvPicPr>
                        </pic:nvPicPr>
                        <pic:blipFill>
                          <a:blip r:embed="rId11"/>
                          <a:srcRect/>
                          <a:stretch>
                            <a:fillRect/>
                          </a:stretch>
                        </pic:blipFill>
                        <pic:spPr bwMode="auto">
                          <a:xfrm>
                            <a:off x="0" y="0"/>
                            <a:ext cx="1176655" cy="1129030"/>
                          </a:xfrm>
                          <a:prstGeom prst="rect">
                            <a:avLst/>
                          </a:prstGeom>
                          <a:noFill/>
                          <a:ln w="9525">
                            <a:noFill/>
                            <a:miter lim="800000"/>
                            <a:headEnd/>
                            <a:tailEnd/>
                          </a:ln>
                        </pic:spPr>
                      </pic:pic>
                    </a:graphicData>
                  </a:graphic>
                </wp:inline>
              </w:drawing>
            </w:r>
          </w:p>
        </w:tc>
        <w:tc>
          <w:tcPr>
            <w:tcW w:w="450" w:type="dxa"/>
            <w:tcBorders>
              <w:top w:val="single" w:sz="4" w:space="0" w:color="auto"/>
              <w:left w:val="single" w:sz="4" w:space="0" w:color="auto"/>
              <w:bottom w:val="single" w:sz="4" w:space="0" w:color="auto"/>
              <w:right w:val="single" w:sz="4" w:space="0" w:color="auto"/>
            </w:tcBorders>
            <w:hideMark/>
          </w:tcPr>
          <w:p w:rsidR="005C5B7A" w:rsidRPr="000A126C" w:rsidRDefault="005C5B7A" w:rsidP="005C5B7A">
            <w:pPr>
              <w:ind w:right="283"/>
              <w:jc w:val="both"/>
              <w:rPr>
                <w:sz w:val="24"/>
                <w:szCs w:val="24"/>
              </w:rPr>
            </w:pPr>
            <w:r w:rsidRPr="000A126C">
              <w:rPr>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5C5B7A" w:rsidRPr="000A126C" w:rsidRDefault="005C5B7A" w:rsidP="005C5B7A">
            <w:pPr>
              <w:ind w:right="283"/>
              <w:jc w:val="both"/>
              <w:rPr>
                <w:sz w:val="24"/>
                <w:szCs w:val="24"/>
              </w:rPr>
            </w:pPr>
            <w:r w:rsidRPr="000A126C">
              <w:rPr>
                <w:bCs/>
                <w:sz w:val="24"/>
                <w:szCs w:val="24"/>
              </w:rPr>
              <w:t>Знак соответствия  при добровольной се</w:t>
            </w:r>
            <w:r w:rsidRPr="000A126C">
              <w:rPr>
                <w:bCs/>
                <w:sz w:val="24"/>
                <w:szCs w:val="24"/>
              </w:rPr>
              <w:t>р</w:t>
            </w:r>
            <w:r w:rsidRPr="000A126C">
              <w:rPr>
                <w:bCs/>
                <w:sz w:val="24"/>
                <w:szCs w:val="24"/>
              </w:rPr>
              <w:t>тификации</w:t>
            </w:r>
          </w:p>
        </w:tc>
      </w:tr>
      <w:tr w:rsidR="005C5B7A" w:rsidRPr="00483675" w:rsidTr="005C5B7A">
        <w:tc>
          <w:tcPr>
            <w:tcW w:w="396" w:type="dxa"/>
            <w:tcBorders>
              <w:top w:val="single" w:sz="4" w:space="0" w:color="auto"/>
              <w:left w:val="single" w:sz="4" w:space="0" w:color="auto"/>
              <w:bottom w:val="single" w:sz="4" w:space="0" w:color="auto"/>
              <w:right w:val="single" w:sz="4" w:space="0" w:color="auto"/>
            </w:tcBorders>
            <w:hideMark/>
          </w:tcPr>
          <w:p w:rsidR="005C5B7A" w:rsidRPr="000A126C" w:rsidRDefault="005C5B7A" w:rsidP="005C5B7A">
            <w:pPr>
              <w:ind w:right="283"/>
              <w:jc w:val="both"/>
              <w:rPr>
                <w:sz w:val="24"/>
                <w:szCs w:val="24"/>
              </w:rPr>
            </w:pPr>
            <w:r w:rsidRPr="000A126C">
              <w:rPr>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5C5B7A" w:rsidRPr="000A126C" w:rsidRDefault="005C5B7A" w:rsidP="005C5B7A">
            <w:pPr>
              <w:ind w:right="283"/>
              <w:jc w:val="both"/>
              <w:rPr>
                <w:sz w:val="24"/>
                <w:szCs w:val="24"/>
              </w:rPr>
            </w:pPr>
            <w:r>
              <w:rPr>
                <w:noProof/>
                <w:sz w:val="24"/>
                <w:szCs w:val="24"/>
              </w:rPr>
              <w:drawing>
                <wp:inline distT="0" distB="0" distL="0" distR="0">
                  <wp:extent cx="1160780" cy="1073150"/>
                  <wp:effectExtent l="19050" t="0" r="1270" b="0"/>
                  <wp:docPr id="16" name="Рисунок 16" descr="Знак соответствия применяемый при добровольной сертификации прод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нак соответствия применяемый при добровольной сертификации продукции"/>
                          <pic:cNvPicPr>
                            <a:picLocks noChangeAspect="1" noChangeArrowheads="1"/>
                          </pic:cNvPicPr>
                        </pic:nvPicPr>
                        <pic:blipFill>
                          <a:blip r:embed="rId12"/>
                          <a:srcRect/>
                          <a:stretch>
                            <a:fillRect/>
                          </a:stretch>
                        </pic:blipFill>
                        <pic:spPr bwMode="auto">
                          <a:xfrm>
                            <a:off x="0" y="0"/>
                            <a:ext cx="1160780" cy="1073150"/>
                          </a:xfrm>
                          <a:prstGeom prst="rect">
                            <a:avLst/>
                          </a:prstGeom>
                          <a:noFill/>
                          <a:ln w="9525">
                            <a:noFill/>
                            <a:miter lim="800000"/>
                            <a:headEnd/>
                            <a:tailEnd/>
                          </a:ln>
                        </pic:spPr>
                      </pic:pic>
                    </a:graphicData>
                  </a:graphic>
                </wp:inline>
              </w:drawing>
            </w:r>
          </w:p>
        </w:tc>
        <w:tc>
          <w:tcPr>
            <w:tcW w:w="450" w:type="dxa"/>
            <w:tcBorders>
              <w:top w:val="single" w:sz="4" w:space="0" w:color="auto"/>
              <w:left w:val="single" w:sz="4" w:space="0" w:color="auto"/>
              <w:bottom w:val="single" w:sz="4" w:space="0" w:color="auto"/>
              <w:right w:val="single" w:sz="4" w:space="0" w:color="auto"/>
            </w:tcBorders>
            <w:hideMark/>
          </w:tcPr>
          <w:p w:rsidR="005C5B7A" w:rsidRPr="000A126C" w:rsidRDefault="005C5B7A" w:rsidP="005C5B7A">
            <w:pPr>
              <w:ind w:right="283"/>
              <w:jc w:val="both"/>
              <w:rPr>
                <w:sz w:val="24"/>
                <w:szCs w:val="24"/>
              </w:rPr>
            </w:pPr>
            <w:r w:rsidRPr="000A126C">
              <w:rPr>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5C5B7A" w:rsidRPr="000A126C" w:rsidRDefault="005C5B7A" w:rsidP="005C5B7A">
            <w:pPr>
              <w:ind w:right="283"/>
              <w:jc w:val="both"/>
              <w:rPr>
                <w:sz w:val="24"/>
                <w:szCs w:val="24"/>
              </w:rPr>
            </w:pPr>
            <w:r w:rsidRPr="000A126C">
              <w:rPr>
                <w:bCs/>
                <w:sz w:val="24"/>
                <w:szCs w:val="24"/>
              </w:rPr>
              <w:t>Знак обращения продукции на рынке Т</w:t>
            </w:r>
            <w:r w:rsidRPr="000A126C">
              <w:rPr>
                <w:bCs/>
                <w:sz w:val="24"/>
                <w:szCs w:val="24"/>
              </w:rPr>
              <w:t>а</w:t>
            </w:r>
            <w:r w:rsidRPr="000A126C">
              <w:rPr>
                <w:bCs/>
                <w:sz w:val="24"/>
                <w:szCs w:val="24"/>
              </w:rPr>
              <w:t>моженного союза</w:t>
            </w:r>
          </w:p>
        </w:tc>
      </w:tr>
      <w:tr w:rsidR="005C5B7A" w:rsidRPr="00483675" w:rsidTr="005C5B7A">
        <w:tc>
          <w:tcPr>
            <w:tcW w:w="396" w:type="dxa"/>
            <w:tcBorders>
              <w:top w:val="single" w:sz="4" w:space="0" w:color="auto"/>
              <w:left w:val="single" w:sz="4" w:space="0" w:color="auto"/>
              <w:bottom w:val="single" w:sz="4" w:space="0" w:color="auto"/>
              <w:right w:val="single" w:sz="4" w:space="0" w:color="auto"/>
            </w:tcBorders>
            <w:hideMark/>
          </w:tcPr>
          <w:p w:rsidR="005C5B7A" w:rsidRPr="000A126C" w:rsidRDefault="005C5B7A" w:rsidP="005C5B7A">
            <w:pPr>
              <w:ind w:right="283"/>
              <w:jc w:val="both"/>
              <w:rPr>
                <w:sz w:val="24"/>
                <w:szCs w:val="24"/>
              </w:rPr>
            </w:pPr>
            <w:r w:rsidRPr="000A126C">
              <w:rPr>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5C5B7A" w:rsidRPr="000A126C" w:rsidRDefault="005C5B7A" w:rsidP="005C5B7A">
            <w:pPr>
              <w:ind w:right="283"/>
              <w:jc w:val="both"/>
              <w:rPr>
                <w:sz w:val="24"/>
                <w:szCs w:val="24"/>
              </w:rPr>
            </w:pPr>
            <w:r>
              <w:rPr>
                <w:noProof/>
                <w:sz w:val="24"/>
                <w:szCs w:val="24"/>
              </w:rPr>
              <w:drawing>
                <wp:inline distT="0" distB="0" distL="0" distR="0">
                  <wp:extent cx="1160780" cy="1057275"/>
                  <wp:effectExtent l="19050" t="0" r="1270" b="0"/>
                  <wp:docPr id="17" name="Рисунок 17" descr="Знак соответствия при декларировании соответ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Знак соответствия при декларировании соответствия"/>
                          <pic:cNvPicPr>
                            <a:picLocks noChangeAspect="1" noChangeArrowheads="1"/>
                          </pic:cNvPicPr>
                        </pic:nvPicPr>
                        <pic:blipFill>
                          <a:blip r:embed="rId13"/>
                          <a:srcRect/>
                          <a:stretch>
                            <a:fillRect/>
                          </a:stretch>
                        </pic:blipFill>
                        <pic:spPr bwMode="auto">
                          <a:xfrm>
                            <a:off x="0" y="0"/>
                            <a:ext cx="1160780" cy="1057275"/>
                          </a:xfrm>
                          <a:prstGeom prst="rect">
                            <a:avLst/>
                          </a:prstGeom>
                          <a:noFill/>
                          <a:ln w="9525">
                            <a:noFill/>
                            <a:miter lim="800000"/>
                            <a:headEnd/>
                            <a:tailEnd/>
                          </a:ln>
                        </pic:spPr>
                      </pic:pic>
                    </a:graphicData>
                  </a:graphic>
                </wp:inline>
              </w:drawing>
            </w:r>
          </w:p>
        </w:tc>
        <w:tc>
          <w:tcPr>
            <w:tcW w:w="450" w:type="dxa"/>
            <w:tcBorders>
              <w:top w:val="single" w:sz="4" w:space="0" w:color="auto"/>
              <w:left w:val="single" w:sz="4" w:space="0" w:color="auto"/>
              <w:bottom w:val="single" w:sz="4" w:space="0" w:color="auto"/>
              <w:right w:val="single" w:sz="4" w:space="0" w:color="auto"/>
            </w:tcBorders>
            <w:hideMark/>
          </w:tcPr>
          <w:p w:rsidR="005C5B7A" w:rsidRPr="000A126C" w:rsidRDefault="005C5B7A" w:rsidP="005C5B7A">
            <w:pPr>
              <w:ind w:right="283"/>
              <w:jc w:val="both"/>
              <w:rPr>
                <w:sz w:val="24"/>
                <w:szCs w:val="24"/>
              </w:rPr>
            </w:pPr>
            <w:r w:rsidRPr="000A126C">
              <w:rPr>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5C5B7A" w:rsidRPr="000A126C" w:rsidRDefault="005C5B7A" w:rsidP="005C5B7A">
            <w:pPr>
              <w:ind w:right="283"/>
              <w:jc w:val="both"/>
              <w:rPr>
                <w:sz w:val="24"/>
                <w:szCs w:val="24"/>
              </w:rPr>
            </w:pPr>
            <w:r w:rsidRPr="000A126C">
              <w:rPr>
                <w:bCs/>
                <w:sz w:val="24"/>
                <w:szCs w:val="24"/>
              </w:rPr>
              <w:t>Знак соответствия  при обязательной се</w:t>
            </w:r>
            <w:r w:rsidRPr="000A126C">
              <w:rPr>
                <w:bCs/>
                <w:sz w:val="24"/>
                <w:szCs w:val="24"/>
              </w:rPr>
              <w:t>р</w:t>
            </w:r>
            <w:r w:rsidRPr="000A126C">
              <w:rPr>
                <w:bCs/>
                <w:sz w:val="24"/>
                <w:szCs w:val="24"/>
              </w:rPr>
              <w:t>тификации в системе ГОСТ Р</w:t>
            </w:r>
          </w:p>
        </w:tc>
      </w:tr>
    </w:tbl>
    <w:p w:rsidR="005C5B7A" w:rsidRPr="00483675" w:rsidRDefault="005C5B7A" w:rsidP="005C5B7A">
      <w:pPr>
        <w:ind w:right="283"/>
        <w:jc w:val="both"/>
        <w:rPr>
          <w:sz w:val="24"/>
        </w:rPr>
      </w:pPr>
    </w:p>
    <w:p w:rsidR="005C5B7A" w:rsidRPr="00483675" w:rsidRDefault="005C5B7A" w:rsidP="005C5B7A">
      <w:pPr>
        <w:ind w:right="283"/>
        <w:jc w:val="both"/>
        <w:rPr>
          <w:sz w:val="24"/>
        </w:rPr>
      </w:pPr>
      <w:r w:rsidRPr="00483675">
        <w:rPr>
          <w:sz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5C5B7A" w:rsidRPr="00483675" w:rsidTr="005C5B7A">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4</w:t>
            </w:r>
          </w:p>
        </w:tc>
      </w:tr>
      <w:tr w:rsidR="005C5B7A" w:rsidRPr="00483675" w:rsidTr="005C5B7A">
        <w:tc>
          <w:tcPr>
            <w:tcW w:w="2284"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r>
    </w:tbl>
    <w:p w:rsidR="005C5B7A" w:rsidRPr="00483675" w:rsidRDefault="005C5B7A" w:rsidP="005C5B7A">
      <w:pPr>
        <w:ind w:right="283"/>
        <w:jc w:val="both"/>
        <w:rPr>
          <w:sz w:val="24"/>
        </w:rPr>
      </w:pPr>
    </w:p>
    <w:p w:rsidR="005C5B7A" w:rsidRPr="00483675" w:rsidRDefault="005C5B7A" w:rsidP="005C5B7A">
      <w:pPr>
        <w:tabs>
          <w:tab w:val="left" w:pos="993"/>
        </w:tabs>
        <w:autoSpaceDE w:val="0"/>
        <w:autoSpaceDN w:val="0"/>
        <w:adjustRightInd w:val="0"/>
        <w:ind w:right="283"/>
        <w:contextualSpacing/>
        <w:jc w:val="both"/>
        <w:rPr>
          <w:sz w:val="24"/>
        </w:rPr>
      </w:pPr>
      <w:r w:rsidRPr="00483675">
        <w:rPr>
          <w:b/>
          <w:sz w:val="24"/>
        </w:rPr>
        <w:t xml:space="preserve">14. </w:t>
      </w:r>
      <w:r w:rsidRPr="000C3474">
        <w:rPr>
          <w:b/>
          <w:sz w:val="24"/>
        </w:rPr>
        <w:t>Установите соответствие между видом ответственности за нарушение законодател</w:t>
      </w:r>
      <w:r w:rsidRPr="000C3474">
        <w:rPr>
          <w:b/>
          <w:sz w:val="24"/>
        </w:rPr>
        <w:t>ь</w:t>
      </w:r>
      <w:r w:rsidRPr="000C3474">
        <w:rPr>
          <w:b/>
          <w:sz w:val="24"/>
        </w:rPr>
        <w:t>ных и правовых нормативных актов по безопасности труда и условиями ее наступления</w:t>
      </w:r>
      <w:r w:rsidRPr="00483675">
        <w:rPr>
          <w:b/>
          <w:sz w:val="24"/>
        </w:rPr>
        <w:t>:</w:t>
      </w:r>
    </w:p>
    <w:p w:rsidR="005C5B7A" w:rsidRPr="00483675" w:rsidRDefault="005C5B7A" w:rsidP="005C5B7A">
      <w:pPr>
        <w:ind w:right="283"/>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19"/>
        <w:gridCol w:w="673"/>
        <w:gridCol w:w="4918"/>
      </w:tblGrid>
      <w:tr w:rsidR="005C5B7A" w:rsidRPr="00483675" w:rsidTr="005C5B7A">
        <w:trPr>
          <w:trHeight w:val="468"/>
        </w:trPr>
        <w:tc>
          <w:tcPr>
            <w:tcW w:w="336" w:type="dxa"/>
            <w:tcBorders>
              <w:top w:val="single" w:sz="4" w:space="0" w:color="auto"/>
              <w:left w:val="single" w:sz="4" w:space="0" w:color="auto"/>
              <w:bottom w:val="single" w:sz="4" w:space="0" w:color="auto"/>
              <w:right w:val="single" w:sz="4" w:space="0" w:color="auto"/>
            </w:tcBorders>
          </w:tcPr>
          <w:p w:rsidR="005C5B7A" w:rsidRPr="000C3474" w:rsidRDefault="005C5B7A" w:rsidP="005C5B7A">
            <w:pPr>
              <w:ind w:right="283"/>
              <w:jc w:val="both"/>
              <w:rPr>
                <w:sz w:val="24"/>
                <w:szCs w:val="24"/>
              </w:rPr>
            </w:pPr>
            <w:r w:rsidRPr="000C3474">
              <w:rPr>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5C5B7A" w:rsidRPr="000C3474" w:rsidRDefault="005C5B7A" w:rsidP="005C5B7A">
            <w:pPr>
              <w:ind w:right="283"/>
              <w:jc w:val="both"/>
              <w:rPr>
                <w:sz w:val="24"/>
                <w:szCs w:val="24"/>
              </w:rPr>
            </w:pPr>
            <w:r w:rsidRPr="000C3474">
              <w:rPr>
                <w:sz w:val="24"/>
                <w:szCs w:val="24"/>
              </w:rPr>
              <w:t xml:space="preserve">Дисциплинарная </w:t>
            </w:r>
          </w:p>
        </w:tc>
        <w:tc>
          <w:tcPr>
            <w:tcW w:w="390" w:type="dxa"/>
            <w:tcBorders>
              <w:top w:val="single" w:sz="4" w:space="0" w:color="auto"/>
              <w:left w:val="single" w:sz="4" w:space="0" w:color="auto"/>
              <w:bottom w:val="single" w:sz="4" w:space="0" w:color="auto"/>
              <w:right w:val="single" w:sz="4" w:space="0" w:color="auto"/>
            </w:tcBorders>
            <w:hideMark/>
          </w:tcPr>
          <w:p w:rsidR="005C5B7A" w:rsidRPr="000C3474" w:rsidRDefault="005C5B7A" w:rsidP="005C5B7A">
            <w:pPr>
              <w:ind w:right="283"/>
              <w:jc w:val="both"/>
              <w:rPr>
                <w:sz w:val="24"/>
                <w:szCs w:val="24"/>
              </w:rPr>
            </w:pPr>
            <w:r w:rsidRPr="000C3474">
              <w:rPr>
                <w:sz w:val="24"/>
                <w:szCs w:val="24"/>
                <w:lang w:val="en-US"/>
              </w:rPr>
              <w:t>A</w:t>
            </w:r>
          </w:p>
        </w:tc>
        <w:tc>
          <w:tcPr>
            <w:tcW w:w="4918" w:type="dxa"/>
            <w:tcBorders>
              <w:top w:val="single" w:sz="4" w:space="0" w:color="auto"/>
              <w:left w:val="single" w:sz="4" w:space="0" w:color="auto"/>
              <w:bottom w:val="single" w:sz="4" w:space="0" w:color="auto"/>
              <w:right w:val="single" w:sz="4" w:space="0" w:color="auto"/>
            </w:tcBorders>
          </w:tcPr>
          <w:p w:rsidR="005C5B7A" w:rsidRPr="000C3474" w:rsidRDefault="005C5B7A" w:rsidP="005C5B7A">
            <w:pPr>
              <w:ind w:right="283"/>
              <w:jc w:val="both"/>
              <w:rPr>
                <w:sz w:val="24"/>
                <w:szCs w:val="24"/>
              </w:rPr>
            </w:pPr>
            <w:r w:rsidRPr="000C3474">
              <w:rPr>
                <w:sz w:val="24"/>
                <w:szCs w:val="24"/>
              </w:rPr>
              <w:t>Взыскание материального ущерба с в</w:t>
            </w:r>
            <w:r w:rsidRPr="000C3474">
              <w:rPr>
                <w:sz w:val="24"/>
                <w:szCs w:val="24"/>
              </w:rPr>
              <w:t>и</w:t>
            </w:r>
            <w:r w:rsidRPr="000C3474">
              <w:rPr>
                <w:sz w:val="24"/>
                <w:szCs w:val="24"/>
              </w:rPr>
              <w:t>новного должностного лица</w:t>
            </w:r>
          </w:p>
        </w:tc>
      </w:tr>
      <w:tr w:rsidR="005C5B7A" w:rsidRPr="00483675" w:rsidTr="005C5B7A">
        <w:trPr>
          <w:trHeight w:val="563"/>
        </w:trPr>
        <w:tc>
          <w:tcPr>
            <w:tcW w:w="336" w:type="dxa"/>
            <w:tcBorders>
              <w:top w:val="single" w:sz="4" w:space="0" w:color="auto"/>
              <w:left w:val="single" w:sz="4" w:space="0" w:color="auto"/>
              <w:bottom w:val="single" w:sz="4" w:space="0" w:color="auto"/>
              <w:right w:val="single" w:sz="4" w:space="0" w:color="auto"/>
            </w:tcBorders>
            <w:hideMark/>
          </w:tcPr>
          <w:p w:rsidR="005C5B7A" w:rsidRPr="000C3474" w:rsidRDefault="005C5B7A" w:rsidP="005C5B7A">
            <w:pPr>
              <w:ind w:right="283"/>
              <w:jc w:val="both"/>
              <w:rPr>
                <w:sz w:val="24"/>
                <w:szCs w:val="24"/>
              </w:rPr>
            </w:pPr>
            <w:r w:rsidRPr="000C3474">
              <w:rPr>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5C5B7A" w:rsidRPr="000C3474" w:rsidRDefault="005C5B7A" w:rsidP="005C5B7A">
            <w:pPr>
              <w:ind w:right="283"/>
              <w:jc w:val="both"/>
              <w:rPr>
                <w:sz w:val="24"/>
                <w:szCs w:val="24"/>
              </w:rPr>
            </w:pPr>
            <w:r w:rsidRPr="000C3474">
              <w:rPr>
                <w:sz w:val="24"/>
                <w:szCs w:val="24"/>
              </w:rPr>
              <w:t>Административная</w:t>
            </w:r>
          </w:p>
        </w:tc>
        <w:tc>
          <w:tcPr>
            <w:tcW w:w="390" w:type="dxa"/>
            <w:tcBorders>
              <w:top w:val="single" w:sz="4" w:space="0" w:color="auto"/>
              <w:left w:val="single" w:sz="4" w:space="0" w:color="auto"/>
              <w:bottom w:val="single" w:sz="4" w:space="0" w:color="auto"/>
              <w:right w:val="single" w:sz="4" w:space="0" w:color="auto"/>
            </w:tcBorders>
            <w:hideMark/>
          </w:tcPr>
          <w:p w:rsidR="005C5B7A" w:rsidRPr="000C3474" w:rsidRDefault="005C5B7A" w:rsidP="005C5B7A">
            <w:pPr>
              <w:ind w:right="283"/>
              <w:jc w:val="both"/>
              <w:rPr>
                <w:sz w:val="24"/>
                <w:szCs w:val="24"/>
              </w:rPr>
            </w:pPr>
            <w:r w:rsidRPr="000C3474">
              <w:rPr>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5C5B7A" w:rsidRPr="000C3474" w:rsidRDefault="005C5B7A" w:rsidP="005C5B7A">
            <w:pPr>
              <w:ind w:right="283"/>
              <w:jc w:val="both"/>
              <w:rPr>
                <w:sz w:val="24"/>
                <w:szCs w:val="24"/>
              </w:rPr>
            </w:pPr>
            <w:r w:rsidRPr="000C3474">
              <w:rPr>
                <w:sz w:val="24"/>
                <w:szCs w:val="24"/>
              </w:rPr>
              <w:t>Увольнение с должности с лишением пр</w:t>
            </w:r>
            <w:r w:rsidRPr="000C3474">
              <w:rPr>
                <w:sz w:val="24"/>
                <w:szCs w:val="24"/>
              </w:rPr>
              <w:t>а</w:t>
            </w:r>
            <w:r w:rsidRPr="000C3474">
              <w:rPr>
                <w:sz w:val="24"/>
                <w:szCs w:val="24"/>
              </w:rPr>
              <w:t>ва занимать определенные должности на срок до пяти лет</w:t>
            </w:r>
          </w:p>
        </w:tc>
      </w:tr>
      <w:tr w:rsidR="005C5B7A" w:rsidRPr="00483675" w:rsidTr="005C5B7A">
        <w:tc>
          <w:tcPr>
            <w:tcW w:w="336" w:type="dxa"/>
            <w:tcBorders>
              <w:top w:val="single" w:sz="4" w:space="0" w:color="auto"/>
              <w:left w:val="single" w:sz="4" w:space="0" w:color="auto"/>
              <w:bottom w:val="single" w:sz="4" w:space="0" w:color="auto"/>
              <w:right w:val="single" w:sz="4" w:space="0" w:color="auto"/>
            </w:tcBorders>
            <w:hideMark/>
          </w:tcPr>
          <w:p w:rsidR="005C5B7A" w:rsidRPr="000C3474" w:rsidRDefault="005C5B7A" w:rsidP="005C5B7A">
            <w:pPr>
              <w:ind w:right="283"/>
              <w:jc w:val="both"/>
              <w:rPr>
                <w:sz w:val="24"/>
                <w:szCs w:val="24"/>
              </w:rPr>
            </w:pPr>
            <w:r w:rsidRPr="000C3474">
              <w:rPr>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5C5B7A" w:rsidRPr="000C3474" w:rsidRDefault="005C5B7A" w:rsidP="005C5B7A">
            <w:pPr>
              <w:ind w:right="283"/>
              <w:jc w:val="both"/>
              <w:rPr>
                <w:sz w:val="24"/>
                <w:szCs w:val="24"/>
              </w:rPr>
            </w:pPr>
            <w:r w:rsidRPr="000C3474">
              <w:rPr>
                <w:sz w:val="24"/>
                <w:szCs w:val="24"/>
              </w:rPr>
              <w:t>Материальная</w:t>
            </w:r>
          </w:p>
        </w:tc>
        <w:tc>
          <w:tcPr>
            <w:tcW w:w="390" w:type="dxa"/>
            <w:tcBorders>
              <w:top w:val="single" w:sz="4" w:space="0" w:color="auto"/>
              <w:left w:val="single" w:sz="4" w:space="0" w:color="auto"/>
              <w:bottom w:val="single" w:sz="4" w:space="0" w:color="auto"/>
              <w:right w:val="single" w:sz="4" w:space="0" w:color="auto"/>
            </w:tcBorders>
            <w:hideMark/>
          </w:tcPr>
          <w:p w:rsidR="005C5B7A" w:rsidRPr="000C3474" w:rsidRDefault="005C5B7A" w:rsidP="005C5B7A">
            <w:pPr>
              <w:ind w:right="283"/>
              <w:jc w:val="both"/>
              <w:rPr>
                <w:sz w:val="24"/>
                <w:szCs w:val="24"/>
              </w:rPr>
            </w:pPr>
            <w:r w:rsidRPr="000C3474">
              <w:rPr>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5C5B7A" w:rsidRPr="000C3474" w:rsidRDefault="005C5B7A" w:rsidP="005C5B7A">
            <w:pPr>
              <w:ind w:right="283"/>
              <w:jc w:val="both"/>
              <w:rPr>
                <w:sz w:val="24"/>
                <w:szCs w:val="24"/>
              </w:rPr>
            </w:pPr>
            <w:r w:rsidRPr="000C3474">
              <w:rPr>
                <w:sz w:val="24"/>
                <w:szCs w:val="24"/>
              </w:rPr>
              <w:t>Наложение штрафа на виновное должн</w:t>
            </w:r>
            <w:r w:rsidRPr="000C3474">
              <w:rPr>
                <w:sz w:val="24"/>
                <w:szCs w:val="24"/>
              </w:rPr>
              <w:t>о</w:t>
            </w:r>
            <w:r w:rsidRPr="000C3474">
              <w:rPr>
                <w:sz w:val="24"/>
                <w:szCs w:val="24"/>
              </w:rPr>
              <w:t>стное лицо</w:t>
            </w:r>
          </w:p>
        </w:tc>
      </w:tr>
      <w:tr w:rsidR="005C5B7A" w:rsidRPr="00483675" w:rsidTr="005C5B7A">
        <w:tc>
          <w:tcPr>
            <w:tcW w:w="336" w:type="dxa"/>
            <w:tcBorders>
              <w:top w:val="single" w:sz="4" w:space="0" w:color="auto"/>
              <w:left w:val="single" w:sz="4" w:space="0" w:color="auto"/>
              <w:bottom w:val="single" w:sz="4" w:space="0" w:color="auto"/>
              <w:right w:val="single" w:sz="4" w:space="0" w:color="auto"/>
            </w:tcBorders>
            <w:hideMark/>
          </w:tcPr>
          <w:p w:rsidR="005C5B7A" w:rsidRPr="000C3474" w:rsidRDefault="005C5B7A" w:rsidP="005C5B7A">
            <w:pPr>
              <w:ind w:right="283"/>
              <w:jc w:val="both"/>
              <w:rPr>
                <w:sz w:val="24"/>
                <w:szCs w:val="24"/>
              </w:rPr>
            </w:pPr>
            <w:r w:rsidRPr="000C3474">
              <w:rPr>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5C5B7A" w:rsidRPr="000C3474" w:rsidRDefault="005C5B7A" w:rsidP="005C5B7A">
            <w:pPr>
              <w:ind w:right="283"/>
              <w:jc w:val="both"/>
              <w:rPr>
                <w:sz w:val="24"/>
                <w:szCs w:val="24"/>
              </w:rPr>
            </w:pPr>
            <w:r w:rsidRPr="000C3474">
              <w:rPr>
                <w:sz w:val="24"/>
                <w:szCs w:val="24"/>
              </w:rPr>
              <w:t>Уголовная</w:t>
            </w:r>
          </w:p>
        </w:tc>
        <w:tc>
          <w:tcPr>
            <w:tcW w:w="390" w:type="dxa"/>
            <w:tcBorders>
              <w:top w:val="single" w:sz="4" w:space="0" w:color="auto"/>
              <w:left w:val="single" w:sz="4" w:space="0" w:color="auto"/>
              <w:bottom w:val="single" w:sz="4" w:space="0" w:color="auto"/>
              <w:right w:val="single" w:sz="4" w:space="0" w:color="auto"/>
            </w:tcBorders>
            <w:hideMark/>
          </w:tcPr>
          <w:p w:rsidR="005C5B7A" w:rsidRPr="000C3474" w:rsidRDefault="005C5B7A" w:rsidP="005C5B7A">
            <w:pPr>
              <w:ind w:right="283"/>
              <w:jc w:val="both"/>
              <w:rPr>
                <w:sz w:val="24"/>
                <w:szCs w:val="24"/>
              </w:rPr>
            </w:pPr>
            <w:r w:rsidRPr="000C3474">
              <w:rPr>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5C5B7A" w:rsidRPr="000C3474" w:rsidRDefault="005C5B7A" w:rsidP="005C5B7A">
            <w:pPr>
              <w:ind w:right="283"/>
              <w:jc w:val="both"/>
              <w:rPr>
                <w:sz w:val="24"/>
                <w:szCs w:val="24"/>
              </w:rPr>
            </w:pPr>
            <w:r w:rsidRPr="000C3474">
              <w:rPr>
                <w:sz w:val="24"/>
                <w:szCs w:val="24"/>
              </w:rPr>
              <w:t>Замечание, выговор, увольнение</w:t>
            </w:r>
          </w:p>
        </w:tc>
      </w:tr>
    </w:tbl>
    <w:p w:rsidR="005C5B7A" w:rsidRPr="00483675" w:rsidRDefault="005C5B7A" w:rsidP="005C5B7A">
      <w:pPr>
        <w:tabs>
          <w:tab w:val="left" w:pos="993"/>
        </w:tabs>
        <w:autoSpaceDE w:val="0"/>
        <w:autoSpaceDN w:val="0"/>
        <w:adjustRightInd w:val="0"/>
        <w:ind w:right="283"/>
        <w:contextualSpacing/>
        <w:jc w:val="both"/>
        <w:rPr>
          <w:rFonts w:eastAsia="Times New Roman"/>
          <w:sz w:val="24"/>
        </w:rPr>
      </w:pPr>
    </w:p>
    <w:p w:rsidR="005C5B7A" w:rsidRPr="00483675" w:rsidRDefault="005C5B7A" w:rsidP="005C5B7A">
      <w:pPr>
        <w:ind w:right="283"/>
        <w:jc w:val="both"/>
        <w:rPr>
          <w:sz w:val="24"/>
        </w:rPr>
      </w:pPr>
      <w:r w:rsidRPr="00483675">
        <w:rPr>
          <w:sz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5C5B7A" w:rsidRPr="00483675" w:rsidTr="005C5B7A">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4</w:t>
            </w:r>
          </w:p>
        </w:tc>
      </w:tr>
      <w:tr w:rsidR="005C5B7A" w:rsidRPr="00483675" w:rsidTr="005C5B7A">
        <w:tc>
          <w:tcPr>
            <w:tcW w:w="2284"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r>
    </w:tbl>
    <w:p w:rsidR="005C5B7A" w:rsidRPr="00483675" w:rsidRDefault="005C5B7A" w:rsidP="005C5B7A">
      <w:pPr>
        <w:ind w:right="283"/>
        <w:jc w:val="both"/>
        <w:rPr>
          <w:i/>
          <w:sz w:val="24"/>
        </w:rPr>
      </w:pPr>
    </w:p>
    <w:p w:rsidR="005C5B7A" w:rsidRPr="00483675" w:rsidRDefault="005C5B7A" w:rsidP="005C5B7A">
      <w:pPr>
        <w:ind w:right="283"/>
        <w:jc w:val="both"/>
        <w:rPr>
          <w:b/>
          <w:sz w:val="24"/>
        </w:rPr>
      </w:pPr>
      <w:r w:rsidRPr="00483675">
        <w:rPr>
          <w:b/>
          <w:sz w:val="24"/>
        </w:rPr>
        <w:t xml:space="preserve">15. </w:t>
      </w:r>
      <w:r w:rsidRPr="000C3474">
        <w:rPr>
          <w:b/>
          <w:sz w:val="24"/>
          <w:szCs w:val="24"/>
        </w:rPr>
        <w:t>Установите соответствие между терминами и их определениями</w:t>
      </w:r>
    </w:p>
    <w:p w:rsidR="005C5B7A" w:rsidRPr="00483675" w:rsidRDefault="005C5B7A" w:rsidP="005C5B7A">
      <w:pPr>
        <w:ind w:right="283"/>
        <w:jc w:val="both"/>
        <w:rPr>
          <w:b/>
          <w:sz w:val="24"/>
        </w:rPr>
      </w:pPr>
    </w:p>
    <w:tbl>
      <w:tblPr>
        <w:tblW w:w="95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3346"/>
        <w:gridCol w:w="733"/>
        <w:gridCol w:w="4778"/>
      </w:tblGrid>
      <w:tr w:rsidR="005C5B7A" w:rsidRPr="00483675" w:rsidTr="005C5B7A">
        <w:tc>
          <w:tcPr>
            <w:tcW w:w="540" w:type="dxa"/>
            <w:shd w:val="clear" w:color="auto" w:fill="auto"/>
          </w:tcPr>
          <w:p w:rsidR="005C5B7A" w:rsidRPr="00CA5ED6" w:rsidRDefault="005C5B7A" w:rsidP="005C5B7A">
            <w:pPr>
              <w:ind w:right="283"/>
              <w:jc w:val="both"/>
              <w:rPr>
                <w:sz w:val="24"/>
                <w:szCs w:val="24"/>
              </w:rPr>
            </w:pPr>
            <w:r w:rsidRPr="00CA5ED6">
              <w:rPr>
                <w:sz w:val="24"/>
                <w:szCs w:val="24"/>
              </w:rPr>
              <w:t>1.</w:t>
            </w:r>
          </w:p>
        </w:tc>
        <w:tc>
          <w:tcPr>
            <w:tcW w:w="3429" w:type="dxa"/>
            <w:shd w:val="clear" w:color="auto" w:fill="auto"/>
          </w:tcPr>
          <w:p w:rsidR="005C5B7A" w:rsidRPr="00CA5ED6" w:rsidRDefault="005C5B7A" w:rsidP="005C5B7A">
            <w:pPr>
              <w:ind w:right="283"/>
              <w:jc w:val="both"/>
              <w:rPr>
                <w:sz w:val="24"/>
                <w:szCs w:val="24"/>
              </w:rPr>
            </w:pPr>
            <w:r w:rsidRPr="00CA5ED6">
              <w:rPr>
                <w:sz w:val="24"/>
                <w:szCs w:val="24"/>
              </w:rPr>
              <w:t>Унитарное предприятие</w:t>
            </w:r>
          </w:p>
        </w:tc>
        <w:tc>
          <w:tcPr>
            <w:tcW w:w="567" w:type="dxa"/>
            <w:shd w:val="clear" w:color="auto" w:fill="auto"/>
          </w:tcPr>
          <w:p w:rsidR="005C5B7A" w:rsidRPr="00CA5ED6" w:rsidRDefault="005C5B7A" w:rsidP="005C5B7A">
            <w:pPr>
              <w:ind w:right="283"/>
              <w:jc w:val="both"/>
              <w:rPr>
                <w:sz w:val="24"/>
                <w:szCs w:val="24"/>
              </w:rPr>
            </w:pPr>
            <w:r w:rsidRPr="00CA5ED6">
              <w:rPr>
                <w:sz w:val="24"/>
                <w:szCs w:val="24"/>
              </w:rPr>
              <w:t>А.</w:t>
            </w:r>
          </w:p>
        </w:tc>
        <w:tc>
          <w:tcPr>
            <w:tcW w:w="5000" w:type="dxa"/>
            <w:shd w:val="clear" w:color="auto" w:fill="auto"/>
          </w:tcPr>
          <w:p w:rsidR="005C5B7A" w:rsidRPr="00CA5ED6" w:rsidRDefault="005C5B7A" w:rsidP="005C5B7A">
            <w:pPr>
              <w:ind w:right="283"/>
              <w:jc w:val="both"/>
              <w:rPr>
                <w:sz w:val="24"/>
                <w:szCs w:val="24"/>
              </w:rPr>
            </w:pPr>
            <w:r w:rsidRPr="00CA5ED6">
              <w:rPr>
                <w:sz w:val="24"/>
                <w:szCs w:val="24"/>
              </w:rPr>
              <w:t>Юридическое лицо, не имеющее в кач</w:t>
            </w:r>
            <w:r w:rsidRPr="00CA5ED6">
              <w:rPr>
                <w:sz w:val="24"/>
                <w:szCs w:val="24"/>
              </w:rPr>
              <w:t>е</w:t>
            </w:r>
            <w:r w:rsidRPr="00CA5ED6">
              <w:rPr>
                <w:sz w:val="24"/>
                <w:szCs w:val="24"/>
              </w:rPr>
              <w:t>стве основной цели своей деятельности извлечение прибыли.</w:t>
            </w:r>
          </w:p>
        </w:tc>
      </w:tr>
      <w:tr w:rsidR="005C5B7A" w:rsidRPr="00483675" w:rsidTr="005C5B7A">
        <w:tc>
          <w:tcPr>
            <w:tcW w:w="540" w:type="dxa"/>
            <w:shd w:val="clear" w:color="auto" w:fill="auto"/>
          </w:tcPr>
          <w:p w:rsidR="005C5B7A" w:rsidRPr="00CA5ED6" w:rsidRDefault="005C5B7A" w:rsidP="005C5B7A">
            <w:pPr>
              <w:ind w:right="283"/>
              <w:jc w:val="both"/>
              <w:rPr>
                <w:sz w:val="24"/>
                <w:szCs w:val="24"/>
              </w:rPr>
            </w:pPr>
            <w:r w:rsidRPr="00CA5ED6">
              <w:rPr>
                <w:sz w:val="24"/>
                <w:szCs w:val="24"/>
              </w:rPr>
              <w:t>2.</w:t>
            </w:r>
          </w:p>
        </w:tc>
        <w:tc>
          <w:tcPr>
            <w:tcW w:w="3429" w:type="dxa"/>
            <w:shd w:val="clear" w:color="auto" w:fill="auto"/>
          </w:tcPr>
          <w:p w:rsidR="005C5B7A" w:rsidRPr="00CA5ED6" w:rsidRDefault="005C5B7A" w:rsidP="005C5B7A">
            <w:pPr>
              <w:ind w:right="283"/>
              <w:jc w:val="both"/>
              <w:rPr>
                <w:sz w:val="24"/>
                <w:szCs w:val="24"/>
              </w:rPr>
            </w:pPr>
            <w:r w:rsidRPr="00CA5ED6">
              <w:rPr>
                <w:sz w:val="24"/>
                <w:szCs w:val="24"/>
              </w:rPr>
              <w:t>Акционерное общество</w:t>
            </w:r>
          </w:p>
        </w:tc>
        <w:tc>
          <w:tcPr>
            <w:tcW w:w="567" w:type="dxa"/>
            <w:shd w:val="clear" w:color="auto" w:fill="auto"/>
          </w:tcPr>
          <w:p w:rsidR="005C5B7A" w:rsidRPr="00CA5ED6" w:rsidRDefault="005C5B7A" w:rsidP="005C5B7A">
            <w:pPr>
              <w:ind w:right="283"/>
              <w:jc w:val="both"/>
              <w:rPr>
                <w:sz w:val="24"/>
                <w:szCs w:val="24"/>
              </w:rPr>
            </w:pPr>
            <w:r w:rsidRPr="00CA5ED6">
              <w:rPr>
                <w:sz w:val="24"/>
                <w:szCs w:val="24"/>
              </w:rPr>
              <w:t>Б.</w:t>
            </w:r>
          </w:p>
        </w:tc>
        <w:tc>
          <w:tcPr>
            <w:tcW w:w="5000" w:type="dxa"/>
            <w:shd w:val="clear" w:color="auto" w:fill="auto"/>
          </w:tcPr>
          <w:p w:rsidR="005C5B7A" w:rsidRPr="00CA5ED6" w:rsidRDefault="005C5B7A" w:rsidP="005C5B7A">
            <w:pPr>
              <w:ind w:right="283"/>
              <w:jc w:val="both"/>
              <w:rPr>
                <w:sz w:val="24"/>
                <w:szCs w:val="24"/>
              </w:rPr>
            </w:pPr>
            <w:r w:rsidRPr="00CA5ED6">
              <w:rPr>
                <w:sz w:val="24"/>
                <w:szCs w:val="24"/>
              </w:rPr>
              <w:t>Хозяйственное общество, уставный к</w:t>
            </w:r>
            <w:r w:rsidRPr="00CA5ED6">
              <w:rPr>
                <w:sz w:val="24"/>
                <w:szCs w:val="24"/>
              </w:rPr>
              <w:t>а</w:t>
            </w:r>
            <w:r w:rsidRPr="00CA5ED6">
              <w:rPr>
                <w:sz w:val="24"/>
                <w:szCs w:val="24"/>
              </w:rPr>
              <w:t>питал которого разделен на доли учас</w:t>
            </w:r>
            <w:r w:rsidRPr="00CA5ED6">
              <w:rPr>
                <w:sz w:val="24"/>
                <w:szCs w:val="24"/>
              </w:rPr>
              <w:t>т</w:t>
            </w:r>
            <w:r w:rsidRPr="00CA5ED6">
              <w:rPr>
                <w:sz w:val="24"/>
                <w:szCs w:val="24"/>
              </w:rPr>
              <w:t>ников.</w:t>
            </w:r>
          </w:p>
        </w:tc>
      </w:tr>
      <w:tr w:rsidR="005C5B7A" w:rsidRPr="00483675" w:rsidTr="005C5B7A">
        <w:tc>
          <w:tcPr>
            <w:tcW w:w="540" w:type="dxa"/>
            <w:shd w:val="clear" w:color="auto" w:fill="auto"/>
          </w:tcPr>
          <w:p w:rsidR="005C5B7A" w:rsidRPr="00CA5ED6" w:rsidRDefault="005C5B7A" w:rsidP="005C5B7A">
            <w:pPr>
              <w:ind w:right="283"/>
              <w:jc w:val="both"/>
              <w:rPr>
                <w:sz w:val="24"/>
                <w:szCs w:val="24"/>
              </w:rPr>
            </w:pPr>
            <w:r w:rsidRPr="00CA5ED6">
              <w:rPr>
                <w:sz w:val="24"/>
                <w:szCs w:val="24"/>
              </w:rPr>
              <w:t>3</w:t>
            </w:r>
          </w:p>
        </w:tc>
        <w:tc>
          <w:tcPr>
            <w:tcW w:w="3429" w:type="dxa"/>
            <w:shd w:val="clear" w:color="auto" w:fill="auto"/>
          </w:tcPr>
          <w:p w:rsidR="005C5B7A" w:rsidRPr="00CA5ED6" w:rsidRDefault="005C5B7A" w:rsidP="005C5B7A">
            <w:pPr>
              <w:ind w:right="283"/>
              <w:jc w:val="both"/>
              <w:rPr>
                <w:sz w:val="24"/>
                <w:szCs w:val="24"/>
              </w:rPr>
            </w:pPr>
            <w:r w:rsidRPr="00CA5ED6">
              <w:rPr>
                <w:sz w:val="24"/>
                <w:szCs w:val="24"/>
              </w:rPr>
              <w:t>Некоммерческая организ</w:t>
            </w:r>
            <w:r w:rsidRPr="00CA5ED6">
              <w:rPr>
                <w:sz w:val="24"/>
                <w:szCs w:val="24"/>
              </w:rPr>
              <w:t>а</w:t>
            </w:r>
            <w:r w:rsidRPr="00CA5ED6">
              <w:rPr>
                <w:sz w:val="24"/>
                <w:szCs w:val="24"/>
              </w:rPr>
              <w:t>ция</w:t>
            </w:r>
          </w:p>
        </w:tc>
        <w:tc>
          <w:tcPr>
            <w:tcW w:w="567" w:type="dxa"/>
            <w:shd w:val="clear" w:color="auto" w:fill="auto"/>
          </w:tcPr>
          <w:p w:rsidR="005C5B7A" w:rsidRPr="00CA5ED6" w:rsidRDefault="005C5B7A" w:rsidP="005C5B7A">
            <w:pPr>
              <w:ind w:right="283"/>
              <w:jc w:val="both"/>
              <w:rPr>
                <w:sz w:val="24"/>
                <w:szCs w:val="24"/>
              </w:rPr>
            </w:pPr>
            <w:r w:rsidRPr="00CA5ED6">
              <w:rPr>
                <w:sz w:val="24"/>
                <w:szCs w:val="24"/>
              </w:rPr>
              <w:t>В.</w:t>
            </w:r>
          </w:p>
        </w:tc>
        <w:tc>
          <w:tcPr>
            <w:tcW w:w="5000" w:type="dxa"/>
            <w:shd w:val="clear" w:color="auto" w:fill="auto"/>
          </w:tcPr>
          <w:p w:rsidR="005C5B7A" w:rsidRPr="00CA5ED6" w:rsidRDefault="005C5B7A" w:rsidP="005C5B7A">
            <w:pPr>
              <w:ind w:right="283"/>
              <w:jc w:val="both"/>
              <w:rPr>
                <w:sz w:val="24"/>
                <w:szCs w:val="24"/>
              </w:rPr>
            </w:pPr>
            <w:r w:rsidRPr="00CA5ED6">
              <w:rPr>
                <w:sz w:val="24"/>
                <w:szCs w:val="24"/>
              </w:rPr>
              <w:t>Общество, уставный капитал которого разделен на определенное число акций.</w:t>
            </w:r>
          </w:p>
        </w:tc>
      </w:tr>
      <w:tr w:rsidR="005C5B7A" w:rsidRPr="00483675" w:rsidTr="005C5B7A">
        <w:tc>
          <w:tcPr>
            <w:tcW w:w="540" w:type="dxa"/>
            <w:shd w:val="clear" w:color="auto" w:fill="auto"/>
          </w:tcPr>
          <w:p w:rsidR="005C5B7A" w:rsidRPr="00CA5ED6" w:rsidRDefault="005C5B7A" w:rsidP="005C5B7A">
            <w:pPr>
              <w:ind w:right="283"/>
              <w:jc w:val="both"/>
              <w:rPr>
                <w:sz w:val="24"/>
                <w:szCs w:val="24"/>
              </w:rPr>
            </w:pPr>
            <w:r w:rsidRPr="00CA5ED6">
              <w:rPr>
                <w:sz w:val="24"/>
                <w:szCs w:val="24"/>
              </w:rPr>
              <w:t>4.</w:t>
            </w:r>
          </w:p>
        </w:tc>
        <w:tc>
          <w:tcPr>
            <w:tcW w:w="3429" w:type="dxa"/>
            <w:shd w:val="clear" w:color="auto" w:fill="auto"/>
          </w:tcPr>
          <w:p w:rsidR="005C5B7A" w:rsidRPr="00CA5ED6" w:rsidRDefault="005C5B7A" w:rsidP="005C5B7A">
            <w:pPr>
              <w:ind w:right="283"/>
              <w:jc w:val="both"/>
              <w:rPr>
                <w:sz w:val="24"/>
                <w:szCs w:val="24"/>
              </w:rPr>
            </w:pPr>
            <w:r w:rsidRPr="00CA5ED6">
              <w:rPr>
                <w:sz w:val="24"/>
                <w:szCs w:val="24"/>
              </w:rPr>
              <w:t>Общество с ограниченной ответственностью</w:t>
            </w:r>
          </w:p>
        </w:tc>
        <w:tc>
          <w:tcPr>
            <w:tcW w:w="567" w:type="dxa"/>
            <w:shd w:val="clear" w:color="auto" w:fill="auto"/>
          </w:tcPr>
          <w:p w:rsidR="005C5B7A" w:rsidRPr="00CA5ED6" w:rsidRDefault="005C5B7A" w:rsidP="005C5B7A">
            <w:pPr>
              <w:ind w:right="283"/>
              <w:jc w:val="both"/>
              <w:rPr>
                <w:sz w:val="24"/>
                <w:szCs w:val="24"/>
              </w:rPr>
            </w:pPr>
            <w:r w:rsidRPr="00CA5ED6">
              <w:rPr>
                <w:sz w:val="24"/>
                <w:szCs w:val="24"/>
              </w:rPr>
              <w:t>Г.</w:t>
            </w:r>
          </w:p>
        </w:tc>
        <w:tc>
          <w:tcPr>
            <w:tcW w:w="5000" w:type="dxa"/>
            <w:shd w:val="clear" w:color="auto" w:fill="auto"/>
          </w:tcPr>
          <w:p w:rsidR="005C5B7A" w:rsidRPr="00CA5ED6" w:rsidRDefault="005C5B7A" w:rsidP="005C5B7A">
            <w:pPr>
              <w:ind w:right="283"/>
              <w:jc w:val="both"/>
              <w:rPr>
                <w:sz w:val="24"/>
                <w:szCs w:val="24"/>
              </w:rPr>
            </w:pPr>
            <w:r w:rsidRPr="00CA5ED6">
              <w:rPr>
                <w:sz w:val="24"/>
                <w:szCs w:val="24"/>
              </w:rPr>
              <w:t>Коммерческая организация, не наделе</w:t>
            </w:r>
            <w:r w:rsidRPr="00CA5ED6">
              <w:rPr>
                <w:sz w:val="24"/>
                <w:szCs w:val="24"/>
              </w:rPr>
              <w:t>н</w:t>
            </w:r>
            <w:r w:rsidRPr="00CA5ED6">
              <w:rPr>
                <w:sz w:val="24"/>
                <w:szCs w:val="24"/>
              </w:rPr>
              <w:t>ная правом собственности на имущество, закрепленное за ней собственником.</w:t>
            </w:r>
          </w:p>
        </w:tc>
      </w:tr>
    </w:tbl>
    <w:p w:rsidR="005C5B7A" w:rsidRPr="00483675" w:rsidRDefault="005C5B7A" w:rsidP="005C5B7A">
      <w:pPr>
        <w:spacing w:line="360" w:lineRule="auto"/>
        <w:ind w:right="283"/>
        <w:jc w:val="both"/>
        <w:rPr>
          <w:sz w:val="24"/>
        </w:rPr>
      </w:pPr>
    </w:p>
    <w:p w:rsidR="005C5B7A" w:rsidRPr="00483675" w:rsidRDefault="005C5B7A" w:rsidP="005C5B7A">
      <w:pPr>
        <w:ind w:right="283"/>
        <w:jc w:val="both"/>
        <w:rPr>
          <w:sz w:val="24"/>
        </w:rPr>
      </w:pPr>
      <w:r w:rsidRPr="00483675">
        <w:rPr>
          <w:sz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5C5B7A" w:rsidRPr="00483675" w:rsidTr="005C5B7A">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4</w:t>
            </w:r>
          </w:p>
        </w:tc>
      </w:tr>
      <w:tr w:rsidR="005C5B7A" w:rsidRPr="00483675" w:rsidTr="005C5B7A">
        <w:tc>
          <w:tcPr>
            <w:tcW w:w="2284"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r>
    </w:tbl>
    <w:p w:rsidR="005C5B7A" w:rsidRPr="00483675" w:rsidRDefault="003D7925" w:rsidP="005C5B7A">
      <w:pPr>
        <w:ind w:right="283"/>
        <w:jc w:val="both"/>
        <w:rPr>
          <w:i/>
          <w:sz w:val="24"/>
        </w:rPr>
      </w:pPr>
      <w:r w:rsidRPr="003D7925">
        <w:rPr>
          <w:noProof/>
          <w:sz w:val="24"/>
        </w:rPr>
        <w:pict>
          <v:roundrect id="Скругленный прямоугольник 26" o:spid="_x0000_s1107" style="position:absolute;left:0;text-align:left;margin-left:.45pt;margin-top:21.85pt;width:469.5pt;height:48.75pt;z-index:251663360;visibility:visible;mso-position-horizontal-relative:text;mso-position-vertical-relative:text;mso-width-relative:margin;mso-height-relative:margin;v-text-anchor:middle" arcsize="11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" filled="f" strokecolor="#385d8a" strokeweight="2pt">
            <v:path arrowok="t"/>
            <v:textbox style="mso-next-textbox:#Скругленный прямоугольник 26">
              <w:txbxContent>
                <w:p w:rsidR="00E04FB5" w:rsidRPr="00B43486" w:rsidRDefault="00E04FB5" w:rsidP="005C5B7A">
                  <w:pPr>
                    <w:jc w:val="center"/>
                    <w:rPr>
                      <w:b/>
                      <w:sz w:val="24"/>
                    </w:rPr>
                  </w:pPr>
                  <w:r w:rsidRPr="00B43486">
                    <w:rPr>
                      <w:b/>
                      <w:sz w:val="24"/>
                    </w:rPr>
                    <w:t>В заданиях 16-20 ответ необходимо установить правильную последовательность действий.  Ответ записывается в таблицу</w:t>
                  </w:r>
                </w:p>
              </w:txbxContent>
            </v:textbox>
          </v:roundrect>
        </w:pict>
      </w:r>
    </w:p>
    <w:p w:rsidR="005C5B7A" w:rsidRPr="00483675" w:rsidRDefault="005C5B7A" w:rsidP="005C5B7A">
      <w:pPr>
        <w:ind w:right="283"/>
        <w:jc w:val="both"/>
        <w:rPr>
          <w:sz w:val="24"/>
        </w:rPr>
      </w:pPr>
    </w:p>
    <w:p w:rsidR="005C5B7A" w:rsidRPr="00483675" w:rsidRDefault="005C5B7A" w:rsidP="005C5B7A">
      <w:pPr>
        <w:ind w:right="283"/>
        <w:jc w:val="both"/>
        <w:rPr>
          <w:sz w:val="24"/>
        </w:rPr>
      </w:pPr>
    </w:p>
    <w:p w:rsidR="005C5B7A" w:rsidRPr="00483675" w:rsidRDefault="005C5B7A" w:rsidP="005C5B7A">
      <w:pPr>
        <w:ind w:right="283"/>
        <w:jc w:val="both"/>
        <w:rPr>
          <w:b/>
          <w:sz w:val="24"/>
        </w:rPr>
      </w:pPr>
    </w:p>
    <w:p w:rsidR="005C5B7A" w:rsidRPr="00483675" w:rsidRDefault="005C5B7A" w:rsidP="005C5B7A">
      <w:pPr>
        <w:ind w:right="283"/>
        <w:jc w:val="both"/>
        <w:rPr>
          <w:b/>
          <w:sz w:val="24"/>
        </w:rPr>
      </w:pPr>
    </w:p>
    <w:p w:rsidR="005C5B7A" w:rsidRPr="00483675" w:rsidRDefault="005C5B7A" w:rsidP="005C5B7A">
      <w:pPr>
        <w:ind w:right="283"/>
        <w:jc w:val="both"/>
        <w:rPr>
          <w:b/>
          <w:sz w:val="24"/>
        </w:rPr>
      </w:pPr>
    </w:p>
    <w:p w:rsidR="005C5B7A" w:rsidRPr="00483675" w:rsidRDefault="005C5B7A" w:rsidP="005C5B7A">
      <w:pPr>
        <w:ind w:right="283"/>
        <w:jc w:val="both"/>
        <w:rPr>
          <w:sz w:val="24"/>
        </w:rPr>
      </w:pPr>
      <w:r w:rsidRPr="00483675">
        <w:rPr>
          <w:b/>
          <w:sz w:val="24"/>
        </w:rPr>
        <w:t xml:space="preserve">16. </w:t>
      </w:r>
      <w:r w:rsidRPr="000C3474">
        <w:rPr>
          <w:b/>
          <w:sz w:val="24"/>
        </w:rPr>
        <w:t>Установите последовательность запуска программы MS PowerPoint 2013</w:t>
      </w:r>
      <w:r w:rsidRPr="00483675">
        <w:rPr>
          <w:rFonts w:eastAsia="Times New Roman"/>
          <w:b/>
          <w:bCs/>
          <w:sz w:val="24"/>
        </w:rPr>
        <w:t>:</w:t>
      </w:r>
    </w:p>
    <w:p w:rsidR="005C5B7A" w:rsidRPr="000C3474" w:rsidRDefault="005C5B7A" w:rsidP="005C5B7A">
      <w:pPr>
        <w:pStyle w:val="a6"/>
        <w:widowControl w:val="0"/>
        <w:numPr>
          <w:ilvl w:val="0"/>
          <w:numId w:val="19"/>
        </w:numPr>
        <w:autoSpaceDE w:val="0"/>
        <w:autoSpaceDN w:val="0"/>
        <w:ind w:right="283"/>
        <w:jc w:val="both"/>
        <w:rPr>
          <w:sz w:val="24"/>
        </w:rPr>
      </w:pPr>
      <w:r w:rsidRPr="000C3474">
        <w:rPr>
          <w:sz w:val="24"/>
        </w:rPr>
        <w:t xml:space="preserve">Главное меню </w:t>
      </w:r>
    </w:p>
    <w:p w:rsidR="005C5B7A" w:rsidRPr="000C3474" w:rsidRDefault="005C5B7A" w:rsidP="005C5B7A">
      <w:pPr>
        <w:pStyle w:val="a6"/>
        <w:widowControl w:val="0"/>
        <w:numPr>
          <w:ilvl w:val="0"/>
          <w:numId w:val="19"/>
        </w:numPr>
        <w:autoSpaceDE w:val="0"/>
        <w:autoSpaceDN w:val="0"/>
        <w:ind w:right="283"/>
        <w:jc w:val="both"/>
        <w:rPr>
          <w:sz w:val="24"/>
        </w:rPr>
      </w:pPr>
      <w:r w:rsidRPr="000C3474">
        <w:rPr>
          <w:sz w:val="24"/>
        </w:rPr>
        <w:t xml:space="preserve">Программы </w:t>
      </w:r>
    </w:p>
    <w:p w:rsidR="005C5B7A" w:rsidRPr="000C3474" w:rsidRDefault="005C5B7A" w:rsidP="005C5B7A">
      <w:pPr>
        <w:pStyle w:val="a6"/>
        <w:widowControl w:val="0"/>
        <w:numPr>
          <w:ilvl w:val="0"/>
          <w:numId w:val="19"/>
        </w:numPr>
        <w:autoSpaceDE w:val="0"/>
        <w:autoSpaceDN w:val="0"/>
        <w:ind w:right="283"/>
        <w:jc w:val="both"/>
        <w:rPr>
          <w:sz w:val="24"/>
        </w:rPr>
      </w:pPr>
      <w:r w:rsidRPr="000C3474">
        <w:rPr>
          <w:sz w:val="24"/>
        </w:rPr>
        <w:t>Microsoft</w:t>
      </w:r>
      <w:r w:rsidR="00FB78A0">
        <w:rPr>
          <w:sz w:val="24"/>
        </w:rPr>
        <w:t xml:space="preserve"> </w:t>
      </w:r>
      <w:r w:rsidRPr="000C3474">
        <w:rPr>
          <w:sz w:val="24"/>
        </w:rPr>
        <w:t>PowerPoint</w:t>
      </w:r>
    </w:p>
    <w:p w:rsidR="005C5B7A" w:rsidRPr="000C3474" w:rsidRDefault="005C5B7A" w:rsidP="005C5B7A">
      <w:pPr>
        <w:pStyle w:val="a6"/>
        <w:widowControl w:val="0"/>
        <w:numPr>
          <w:ilvl w:val="0"/>
          <w:numId w:val="19"/>
        </w:numPr>
        <w:autoSpaceDE w:val="0"/>
        <w:autoSpaceDN w:val="0"/>
        <w:ind w:right="283"/>
        <w:jc w:val="both"/>
        <w:rPr>
          <w:sz w:val="24"/>
        </w:rPr>
      </w:pPr>
      <w:r w:rsidRPr="000C3474">
        <w:rPr>
          <w:sz w:val="24"/>
        </w:rPr>
        <w:t>Пуск</w:t>
      </w:r>
    </w:p>
    <w:p w:rsidR="005C5B7A" w:rsidRPr="00483675" w:rsidRDefault="005C5B7A" w:rsidP="005C5B7A">
      <w:pPr>
        <w:ind w:right="283"/>
        <w:jc w:val="both"/>
        <w:rPr>
          <w:sz w:val="24"/>
        </w:rPr>
      </w:pPr>
      <w:r w:rsidRPr="00483675">
        <w:rPr>
          <w:sz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5C5B7A" w:rsidRPr="00483675" w:rsidTr="005C5B7A">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4</w:t>
            </w:r>
          </w:p>
        </w:tc>
      </w:tr>
      <w:tr w:rsidR="005C5B7A" w:rsidRPr="00483675" w:rsidTr="005C5B7A">
        <w:tc>
          <w:tcPr>
            <w:tcW w:w="2284"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r>
    </w:tbl>
    <w:p w:rsidR="005C5B7A" w:rsidRPr="00483675" w:rsidRDefault="005C5B7A" w:rsidP="005C5B7A">
      <w:pPr>
        <w:ind w:right="283"/>
        <w:jc w:val="both"/>
        <w:rPr>
          <w:b/>
          <w:sz w:val="24"/>
        </w:rPr>
      </w:pPr>
    </w:p>
    <w:p w:rsidR="005C5B7A" w:rsidRPr="00483675" w:rsidRDefault="005C5B7A" w:rsidP="005C5B7A">
      <w:pPr>
        <w:ind w:right="283"/>
        <w:jc w:val="both"/>
        <w:rPr>
          <w:b/>
          <w:sz w:val="24"/>
        </w:rPr>
      </w:pPr>
      <w:r w:rsidRPr="00483675">
        <w:rPr>
          <w:b/>
          <w:sz w:val="24"/>
        </w:rPr>
        <w:t xml:space="preserve">17. </w:t>
      </w:r>
      <w:r w:rsidRPr="000C3474">
        <w:rPr>
          <w:b/>
          <w:sz w:val="24"/>
        </w:rPr>
        <w:t xml:space="preserve">Установите последовательность </w:t>
      </w:r>
      <w:r w:rsidRPr="000C3474">
        <w:rPr>
          <w:b/>
          <w:bCs/>
          <w:sz w:val="24"/>
          <w:szCs w:val="25"/>
        </w:rPr>
        <w:t>процесса производства керамических материалов</w:t>
      </w:r>
    </w:p>
    <w:p w:rsidR="005C5B7A" w:rsidRPr="000C3474" w:rsidRDefault="005C5B7A" w:rsidP="005C5B7A">
      <w:pPr>
        <w:pStyle w:val="a6"/>
        <w:numPr>
          <w:ilvl w:val="0"/>
          <w:numId w:val="20"/>
        </w:numPr>
        <w:ind w:right="283"/>
        <w:jc w:val="both"/>
        <w:rPr>
          <w:bCs/>
          <w:sz w:val="25"/>
          <w:szCs w:val="25"/>
        </w:rPr>
      </w:pPr>
      <w:r w:rsidRPr="000C3474">
        <w:rPr>
          <w:bCs/>
          <w:sz w:val="25"/>
          <w:szCs w:val="25"/>
        </w:rPr>
        <w:t>добыча сырья;</w:t>
      </w:r>
    </w:p>
    <w:p w:rsidR="005C5B7A" w:rsidRPr="000C3474" w:rsidRDefault="005C5B7A" w:rsidP="005C5B7A">
      <w:pPr>
        <w:pStyle w:val="a6"/>
        <w:numPr>
          <w:ilvl w:val="0"/>
          <w:numId w:val="20"/>
        </w:numPr>
        <w:ind w:right="283"/>
        <w:jc w:val="both"/>
        <w:rPr>
          <w:bCs/>
          <w:sz w:val="25"/>
          <w:szCs w:val="25"/>
        </w:rPr>
      </w:pPr>
      <w:r w:rsidRPr="000C3474">
        <w:rPr>
          <w:bCs/>
          <w:sz w:val="25"/>
          <w:szCs w:val="25"/>
        </w:rPr>
        <w:t>переработка сырья;</w:t>
      </w:r>
    </w:p>
    <w:p w:rsidR="005C5B7A" w:rsidRPr="000C3474" w:rsidRDefault="005C5B7A" w:rsidP="005C5B7A">
      <w:pPr>
        <w:pStyle w:val="a6"/>
        <w:numPr>
          <w:ilvl w:val="0"/>
          <w:numId w:val="20"/>
        </w:numPr>
        <w:tabs>
          <w:tab w:val="left" w:pos="317"/>
        </w:tabs>
        <w:ind w:right="283"/>
        <w:jc w:val="both"/>
        <w:rPr>
          <w:bCs/>
          <w:sz w:val="25"/>
          <w:szCs w:val="25"/>
        </w:rPr>
      </w:pPr>
      <w:r w:rsidRPr="000C3474">
        <w:rPr>
          <w:bCs/>
          <w:sz w:val="25"/>
          <w:szCs w:val="25"/>
        </w:rPr>
        <w:t>подготовка формовочной массы;</w:t>
      </w:r>
    </w:p>
    <w:p w:rsidR="005C5B7A" w:rsidRPr="000C3474" w:rsidRDefault="005C5B7A" w:rsidP="005C5B7A">
      <w:pPr>
        <w:pStyle w:val="a6"/>
        <w:numPr>
          <w:ilvl w:val="0"/>
          <w:numId w:val="20"/>
        </w:numPr>
        <w:tabs>
          <w:tab w:val="left" w:pos="317"/>
        </w:tabs>
        <w:ind w:right="283"/>
        <w:jc w:val="both"/>
        <w:rPr>
          <w:bCs/>
          <w:sz w:val="25"/>
          <w:szCs w:val="25"/>
        </w:rPr>
      </w:pPr>
      <w:r w:rsidRPr="000C3474">
        <w:rPr>
          <w:bCs/>
          <w:sz w:val="25"/>
          <w:szCs w:val="25"/>
        </w:rPr>
        <w:t>сушка сырца;</w:t>
      </w:r>
    </w:p>
    <w:p w:rsidR="005C5B7A" w:rsidRPr="000C3474" w:rsidRDefault="005C5B7A" w:rsidP="005C5B7A">
      <w:pPr>
        <w:pStyle w:val="a6"/>
        <w:numPr>
          <w:ilvl w:val="0"/>
          <w:numId w:val="20"/>
        </w:numPr>
        <w:ind w:right="283"/>
        <w:jc w:val="both"/>
        <w:rPr>
          <w:bCs/>
          <w:sz w:val="25"/>
          <w:szCs w:val="25"/>
        </w:rPr>
      </w:pPr>
      <w:r w:rsidRPr="000C3474">
        <w:rPr>
          <w:bCs/>
          <w:sz w:val="25"/>
          <w:szCs w:val="25"/>
        </w:rPr>
        <w:t>обжиг керамических изделий.</w:t>
      </w:r>
    </w:p>
    <w:p w:rsidR="005C5B7A" w:rsidRPr="00483675" w:rsidRDefault="005C5B7A" w:rsidP="005C5B7A">
      <w:pPr>
        <w:pStyle w:val="a6"/>
        <w:ind w:left="360" w:right="283"/>
        <w:jc w:val="both"/>
        <w:rPr>
          <w:szCs w:val="24"/>
        </w:rPr>
      </w:pPr>
    </w:p>
    <w:p w:rsidR="005C5B7A" w:rsidRPr="00483675" w:rsidRDefault="005C5B7A" w:rsidP="005C5B7A">
      <w:pPr>
        <w:pStyle w:val="a6"/>
        <w:ind w:left="360" w:right="283"/>
        <w:jc w:val="both"/>
        <w:rPr>
          <w:szCs w:val="24"/>
        </w:rPr>
      </w:pPr>
      <w:r w:rsidRPr="00483675">
        <w:rPr>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2027"/>
        <w:gridCol w:w="2027"/>
        <w:gridCol w:w="2027"/>
        <w:gridCol w:w="2006"/>
      </w:tblGrid>
      <w:tr w:rsidR="005C5B7A" w:rsidRPr="00483675" w:rsidTr="005C5B7A">
        <w:tc>
          <w:tcPr>
            <w:tcW w:w="1936"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1</w:t>
            </w:r>
          </w:p>
        </w:tc>
        <w:tc>
          <w:tcPr>
            <w:tcW w:w="2027"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2</w:t>
            </w:r>
          </w:p>
        </w:tc>
        <w:tc>
          <w:tcPr>
            <w:tcW w:w="2027"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3</w:t>
            </w:r>
          </w:p>
        </w:tc>
        <w:tc>
          <w:tcPr>
            <w:tcW w:w="2027"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4</w:t>
            </w:r>
          </w:p>
        </w:tc>
        <w:tc>
          <w:tcPr>
            <w:tcW w:w="2006" w:type="dxa"/>
            <w:tcBorders>
              <w:top w:val="single" w:sz="4" w:space="0" w:color="auto"/>
              <w:left w:val="single" w:sz="4" w:space="0" w:color="auto"/>
              <w:bottom w:val="single" w:sz="4" w:space="0" w:color="auto"/>
              <w:right w:val="single" w:sz="4" w:space="0" w:color="auto"/>
            </w:tcBorders>
          </w:tcPr>
          <w:p w:rsidR="005C5B7A" w:rsidRPr="00483675" w:rsidRDefault="005C5B7A" w:rsidP="005C5B7A">
            <w:pPr>
              <w:widowControl w:val="0"/>
              <w:autoSpaceDE w:val="0"/>
              <w:autoSpaceDN w:val="0"/>
              <w:adjustRightInd w:val="0"/>
              <w:ind w:right="283"/>
              <w:jc w:val="both"/>
              <w:rPr>
                <w:sz w:val="24"/>
              </w:rPr>
            </w:pPr>
            <w:r>
              <w:rPr>
                <w:sz w:val="24"/>
              </w:rPr>
              <w:t>5</w:t>
            </w:r>
          </w:p>
        </w:tc>
      </w:tr>
      <w:tr w:rsidR="005C5B7A" w:rsidRPr="00483675" w:rsidTr="005C5B7A">
        <w:tc>
          <w:tcPr>
            <w:tcW w:w="1936"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2006" w:type="dxa"/>
            <w:tcBorders>
              <w:top w:val="single" w:sz="4" w:space="0" w:color="auto"/>
              <w:left w:val="single" w:sz="4" w:space="0" w:color="auto"/>
              <w:bottom w:val="single" w:sz="4" w:space="0" w:color="auto"/>
              <w:right w:val="single" w:sz="4" w:space="0" w:color="auto"/>
            </w:tcBorders>
          </w:tcPr>
          <w:p w:rsidR="005C5B7A" w:rsidRPr="00483675" w:rsidRDefault="005C5B7A" w:rsidP="005C5B7A">
            <w:pPr>
              <w:widowControl w:val="0"/>
              <w:autoSpaceDE w:val="0"/>
              <w:autoSpaceDN w:val="0"/>
              <w:adjustRightInd w:val="0"/>
              <w:ind w:right="283"/>
              <w:jc w:val="both"/>
              <w:rPr>
                <w:sz w:val="24"/>
              </w:rPr>
            </w:pPr>
          </w:p>
        </w:tc>
      </w:tr>
    </w:tbl>
    <w:p w:rsidR="005C5B7A" w:rsidRPr="00483675" w:rsidRDefault="005C5B7A" w:rsidP="005C5B7A">
      <w:pPr>
        <w:ind w:right="283"/>
        <w:jc w:val="both"/>
        <w:rPr>
          <w:sz w:val="24"/>
        </w:rPr>
      </w:pPr>
    </w:p>
    <w:p w:rsidR="005C5B7A" w:rsidRPr="000C3474" w:rsidRDefault="005C5B7A" w:rsidP="005C5B7A">
      <w:pPr>
        <w:ind w:right="283"/>
        <w:jc w:val="both"/>
        <w:rPr>
          <w:b/>
          <w:sz w:val="24"/>
          <w:szCs w:val="24"/>
        </w:rPr>
      </w:pPr>
      <w:r w:rsidRPr="00483675">
        <w:rPr>
          <w:b/>
          <w:sz w:val="24"/>
        </w:rPr>
        <w:t xml:space="preserve">18. </w:t>
      </w:r>
      <w:r w:rsidRPr="000C3474">
        <w:rPr>
          <w:b/>
          <w:sz w:val="24"/>
          <w:szCs w:val="24"/>
        </w:rPr>
        <w:t>Укажите верную последовательность развития систем управления качеством в соо</w:t>
      </w:r>
      <w:r w:rsidRPr="000C3474">
        <w:rPr>
          <w:b/>
          <w:sz w:val="24"/>
          <w:szCs w:val="24"/>
        </w:rPr>
        <w:t>т</w:t>
      </w:r>
      <w:r w:rsidRPr="000C3474">
        <w:rPr>
          <w:b/>
          <w:sz w:val="24"/>
          <w:szCs w:val="24"/>
        </w:rPr>
        <w:t>ветствии с системой TQM:</w:t>
      </w:r>
    </w:p>
    <w:p w:rsidR="005C5B7A" w:rsidRPr="000A126C" w:rsidRDefault="005C5B7A" w:rsidP="005C5B7A">
      <w:pPr>
        <w:widowControl w:val="0"/>
        <w:numPr>
          <w:ilvl w:val="0"/>
          <w:numId w:val="21"/>
        </w:numPr>
        <w:autoSpaceDE w:val="0"/>
        <w:autoSpaceDN w:val="0"/>
        <w:ind w:right="283"/>
        <w:jc w:val="both"/>
        <w:rPr>
          <w:sz w:val="24"/>
          <w:szCs w:val="24"/>
        </w:rPr>
      </w:pPr>
      <w:r w:rsidRPr="000A126C">
        <w:rPr>
          <w:sz w:val="24"/>
          <w:szCs w:val="24"/>
        </w:rPr>
        <w:t xml:space="preserve">TQM – система качества </w:t>
      </w:r>
    </w:p>
    <w:p w:rsidR="005C5B7A" w:rsidRPr="000A126C" w:rsidRDefault="005C5B7A" w:rsidP="005C5B7A">
      <w:pPr>
        <w:widowControl w:val="0"/>
        <w:numPr>
          <w:ilvl w:val="0"/>
          <w:numId w:val="21"/>
        </w:numPr>
        <w:autoSpaceDE w:val="0"/>
        <w:autoSpaceDN w:val="0"/>
        <w:ind w:right="283"/>
        <w:jc w:val="both"/>
        <w:rPr>
          <w:sz w:val="24"/>
          <w:szCs w:val="24"/>
        </w:rPr>
      </w:pPr>
      <w:r w:rsidRPr="000A126C">
        <w:rPr>
          <w:sz w:val="24"/>
          <w:szCs w:val="24"/>
        </w:rPr>
        <w:t>разрабатываемый продукт</w:t>
      </w:r>
    </w:p>
    <w:p w:rsidR="005C5B7A" w:rsidRPr="000A126C" w:rsidRDefault="005C5B7A" w:rsidP="005C5B7A">
      <w:pPr>
        <w:widowControl w:val="0"/>
        <w:numPr>
          <w:ilvl w:val="0"/>
          <w:numId w:val="21"/>
        </w:numPr>
        <w:autoSpaceDE w:val="0"/>
        <w:autoSpaceDN w:val="0"/>
        <w:ind w:right="283"/>
        <w:jc w:val="both"/>
        <w:rPr>
          <w:sz w:val="24"/>
          <w:szCs w:val="24"/>
        </w:rPr>
      </w:pPr>
      <w:r w:rsidRPr="000A126C">
        <w:rPr>
          <w:sz w:val="24"/>
          <w:szCs w:val="24"/>
        </w:rPr>
        <w:t>процесс создания продукта</w:t>
      </w:r>
    </w:p>
    <w:p w:rsidR="005C5B7A" w:rsidRDefault="005C5B7A" w:rsidP="005C5B7A">
      <w:pPr>
        <w:widowControl w:val="0"/>
        <w:numPr>
          <w:ilvl w:val="0"/>
          <w:numId w:val="21"/>
        </w:numPr>
        <w:autoSpaceDE w:val="0"/>
        <w:autoSpaceDN w:val="0"/>
        <w:ind w:right="283"/>
        <w:jc w:val="both"/>
        <w:rPr>
          <w:sz w:val="24"/>
          <w:szCs w:val="24"/>
        </w:rPr>
      </w:pPr>
      <w:r w:rsidRPr="000A126C">
        <w:rPr>
          <w:sz w:val="24"/>
          <w:szCs w:val="24"/>
        </w:rPr>
        <w:t>контроль качества</w:t>
      </w:r>
    </w:p>
    <w:p w:rsidR="005C5B7A" w:rsidRPr="00483675" w:rsidRDefault="005C5B7A" w:rsidP="005C5B7A">
      <w:pPr>
        <w:ind w:right="283"/>
        <w:jc w:val="both"/>
        <w:rPr>
          <w:sz w:val="24"/>
        </w:rPr>
      </w:pPr>
    </w:p>
    <w:p w:rsidR="005C5B7A" w:rsidRPr="00483675" w:rsidRDefault="005C5B7A" w:rsidP="005C5B7A">
      <w:pPr>
        <w:ind w:right="283"/>
        <w:jc w:val="both"/>
        <w:rPr>
          <w:sz w:val="24"/>
        </w:rPr>
      </w:pPr>
      <w:r w:rsidRPr="00483675">
        <w:rPr>
          <w:sz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tblGrid>
      <w:tr w:rsidR="005C5B7A" w:rsidRPr="00483675" w:rsidTr="005C5B7A">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ind w:right="283"/>
              <w:jc w:val="both"/>
              <w:rPr>
                <w:sz w:val="24"/>
              </w:rPr>
            </w:pPr>
            <w:r w:rsidRPr="00483675">
              <w:rPr>
                <w:sz w:val="24"/>
              </w:rPr>
              <w:t>4</w:t>
            </w:r>
          </w:p>
        </w:tc>
      </w:tr>
      <w:tr w:rsidR="005C5B7A" w:rsidRPr="00483675" w:rsidTr="005C5B7A">
        <w:tc>
          <w:tcPr>
            <w:tcW w:w="1418"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ind w:right="283"/>
              <w:jc w:val="both"/>
              <w:rPr>
                <w:sz w:val="24"/>
              </w:rPr>
            </w:pPr>
          </w:p>
        </w:tc>
      </w:tr>
    </w:tbl>
    <w:p w:rsidR="005C5B7A" w:rsidRPr="00483675" w:rsidRDefault="005C5B7A" w:rsidP="005C5B7A">
      <w:pPr>
        <w:ind w:right="283"/>
        <w:jc w:val="both"/>
        <w:rPr>
          <w:b/>
          <w:sz w:val="24"/>
        </w:rPr>
      </w:pPr>
    </w:p>
    <w:p w:rsidR="005C5B7A" w:rsidRPr="00E834C0" w:rsidRDefault="005C5B7A" w:rsidP="005C5B7A">
      <w:pPr>
        <w:ind w:right="283"/>
        <w:jc w:val="both"/>
        <w:rPr>
          <w:i/>
          <w:sz w:val="32"/>
          <w:szCs w:val="24"/>
        </w:rPr>
      </w:pPr>
      <w:r w:rsidRPr="00483675">
        <w:rPr>
          <w:b/>
          <w:sz w:val="24"/>
        </w:rPr>
        <w:t xml:space="preserve">19. </w:t>
      </w:r>
      <w:r w:rsidRPr="000C3474">
        <w:rPr>
          <w:b/>
          <w:sz w:val="24"/>
          <w:szCs w:val="24"/>
        </w:rPr>
        <w:t>Укажите последовательность действий в универсальной схеме оказания первой пом</w:t>
      </w:r>
      <w:r w:rsidRPr="000C3474">
        <w:rPr>
          <w:b/>
          <w:sz w:val="24"/>
          <w:szCs w:val="24"/>
        </w:rPr>
        <w:t>о</w:t>
      </w:r>
      <w:r w:rsidRPr="000C3474">
        <w:rPr>
          <w:b/>
          <w:sz w:val="24"/>
          <w:szCs w:val="24"/>
        </w:rPr>
        <w:t>щи на месте происшествия:</w:t>
      </w:r>
    </w:p>
    <w:p w:rsidR="005C5B7A" w:rsidRPr="004E6445" w:rsidRDefault="005C5B7A" w:rsidP="005C5B7A">
      <w:pPr>
        <w:pStyle w:val="a6"/>
        <w:widowControl w:val="0"/>
        <w:numPr>
          <w:ilvl w:val="0"/>
          <w:numId w:val="22"/>
        </w:numPr>
        <w:autoSpaceDE w:val="0"/>
        <w:autoSpaceDN w:val="0"/>
        <w:ind w:left="709" w:right="283"/>
        <w:jc w:val="both"/>
        <w:rPr>
          <w:sz w:val="24"/>
          <w:szCs w:val="24"/>
        </w:rPr>
      </w:pPr>
      <w:r w:rsidRPr="004E6445">
        <w:rPr>
          <w:sz w:val="24"/>
          <w:szCs w:val="24"/>
        </w:rPr>
        <w:t>При наличии ран – наложить повязки</w:t>
      </w:r>
    </w:p>
    <w:p w:rsidR="005C5B7A" w:rsidRPr="004E6445" w:rsidRDefault="005C5B7A" w:rsidP="005C5B7A">
      <w:pPr>
        <w:pStyle w:val="a6"/>
        <w:widowControl w:val="0"/>
        <w:numPr>
          <w:ilvl w:val="0"/>
          <w:numId w:val="22"/>
        </w:numPr>
        <w:autoSpaceDE w:val="0"/>
        <w:autoSpaceDN w:val="0"/>
        <w:ind w:left="709" w:right="283"/>
        <w:jc w:val="both"/>
        <w:rPr>
          <w:sz w:val="24"/>
          <w:szCs w:val="24"/>
        </w:rPr>
      </w:pPr>
      <w:r w:rsidRPr="004E6445">
        <w:rPr>
          <w:sz w:val="24"/>
          <w:szCs w:val="24"/>
        </w:rPr>
        <w:t>Если есть признаки переломов костей конечностей – наложить транспортные шины</w:t>
      </w:r>
    </w:p>
    <w:p w:rsidR="005C5B7A" w:rsidRPr="004E6445" w:rsidRDefault="005C5B7A" w:rsidP="005C5B7A">
      <w:pPr>
        <w:pStyle w:val="a6"/>
        <w:widowControl w:val="0"/>
        <w:numPr>
          <w:ilvl w:val="0"/>
          <w:numId w:val="22"/>
        </w:numPr>
        <w:autoSpaceDE w:val="0"/>
        <w:autoSpaceDN w:val="0"/>
        <w:ind w:left="709" w:right="283"/>
        <w:jc w:val="both"/>
        <w:rPr>
          <w:sz w:val="24"/>
          <w:szCs w:val="24"/>
        </w:rPr>
      </w:pPr>
      <w:r w:rsidRPr="004E6445">
        <w:rPr>
          <w:sz w:val="24"/>
          <w:szCs w:val="24"/>
        </w:rPr>
        <w:t>Если нет сознания и нет пульса на сонной артерии – приступить к реанимации</w:t>
      </w:r>
    </w:p>
    <w:p w:rsidR="005C5B7A" w:rsidRPr="004E6445" w:rsidRDefault="005C5B7A" w:rsidP="005C5B7A">
      <w:pPr>
        <w:pStyle w:val="a6"/>
        <w:widowControl w:val="0"/>
        <w:numPr>
          <w:ilvl w:val="0"/>
          <w:numId w:val="22"/>
        </w:numPr>
        <w:autoSpaceDE w:val="0"/>
        <w:autoSpaceDN w:val="0"/>
        <w:ind w:left="709" w:right="283"/>
        <w:jc w:val="both"/>
        <w:rPr>
          <w:sz w:val="24"/>
          <w:szCs w:val="24"/>
        </w:rPr>
      </w:pPr>
      <w:r w:rsidRPr="004E6445">
        <w:rPr>
          <w:sz w:val="24"/>
          <w:szCs w:val="24"/>
        </w:rPr>
        <w:t>Если нет сознания, но есть пульс на сонной артерии – повернуть на живот и очистить р</w:t>
      </w:r>
      <w:r w:rsidRPr="004E6445">
        <w:rPr>
          <w:sz w:val="24"/>
          <w:szCs w:val="24"/>
        </w:rPr>
        <w:t>о</w:t>
      </w:r>
      <w:r w:rsidRPr="004E6445">
        <w:rPr>
          <w:sz w:val="24"/>
          <w:szCs w:val="24"/>
        </w:rPr>
        <w:t>товую полость</w:t>
      </w:r>
    </w:p>
    <w:p w:rsidR="005C5B7A" w:rsidRDefault="005C5B7A" w:rsidP="005C5B7A">
      <w:pPr>
        <w:pStyle w:val="a6"/>
        <w:widowControl w:val="0"/>
        <w:numPr>
          <w:ilvl w:val="0"/>
          <w:numId w:val="22"/>
        </w:numPr>
        <w:autoSpaceDE w:val="0"/>
        <w:autoSpaceDN w:val="0"/>
        <w:ind w:left="709" w:right="283"/>
        <w:jc w:val="both"/>
        <w:rPr>
          <w:sz w:val="24"/>
          <w:szCs w:val="24"/>
        </w:rPr>
      </w:pPr>
      <w:r w:rsidRPr="004E6445">
        <w:rPr>
          <w:sz w:val="24"/>
          <w:szCs w:val="24"/>
        </w:rPr>
        <w:t>При артериальном кровотечении – наложить повязки</w:t>
      </w:r>
    </w:p>
    <w:p w:rsidR="005C5B7A" w:rsidRPr="00483675" w:rsidRDefault="005C5B7A" w:rsidP="005C5B7A">
      <w:pPr>
        <w:ind w:right="283"/>
        <w:jc w:val="both"/>
        <w:rPr>
          <w:sz w:val="24"/>
        </w:rPr>
      </w:pPr>
    </w:p>
    <w:p w:rsidR="005C5B7A" w:rsidRPr="00483675" w:rsidRDefault="005C5B7A" w:rsidP="005C5B7A">
      <w:pPr>
        <w:ind w:right="283"/>
        <w:jc w:val="both"/>
        <w:rPr>
          <w:sz w:val="24"/>
        </w:rPr>
      </w:pPr>
      <w:r w:rsidRPr="00483675">
        <w:rPr>
          <w:sz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tblGrid>
      <w:tr w:rsidR="005C5B7A" w:rsidRPr="00623250" w:rsidTr="005C5B7A">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C5B7A" w:rsidRPr="00623250" w:rsidRDefault="005C5B7A" w:rsidP="005C5B7A">
            <w:pPr>
              <w:widowControl w:val="0"/>
              <w:autoSpaceDE w:val="0"/>
              <w:autoSpaceDN w:val="0"/>
              <w:adjustRightInd w:val="0"/>
              <w:ind w:right="283"/>
              <w:jc w:val="both"/>
              <w:rPr>
                <w:sz w:val="24"/>
                <w:szCs w:val="24"/>
              </w:rPr>
            </w:pPr>
            <w:r w:rsidRPr="00623250">
              <w:rPr>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C5B7A" w:rsidRPr="00623250" w:rsidRDefault="005C5B7A" w:rsidP="005C5B7A">
            <w:pPr>
              <w:widowControl w:val="0"/>
              <w:autoSpaceDE w:val="0"/>
              <w:autoSpaceDN w:val="0"/>
              <w:adjustRightInd w:val="0"/>
              <w:ind w:right="283"/>
              <w:jc w:val="both"/>
              <w:rPr>
                <w:sz w:val="24"/>
                <w:szCs w:val="24"/>
              </w:rPr>
            </w:pPr>
            <w:r w:rsidRPr="00623250">
              <w:rPr>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C5B7A" w:rsidRPr="00623250" w:rsidRDefault="005C5B7A" w:rsidP="005C5B7A">
            <w:pPr>
              <w:widowControl w:val="0"/>
              <w:autoSpaceDE w:val="0"/>
              <w:autoSpaceDN w:val="0"/>
              <w:adjustRightInd w:val="0"/>
              <w:ind w:right="283"/>
              <w:jc w:val="both"/>
              <w:rPr>
                <w:sz w:val="24"/>
                <w:szCs w:val="24"/>
              </w:rPr>
            </w:pPr>
            <w:r w:rsidRPr="00623250">
              <w:rPr>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C5B7A" w:rsidRPr="00623250" w:rsidRDefault="005C5B7A" w:rsidP="005C5B7A">
            <w:pPr>
              <w:widowControl w:val="0"/>
              <w:autoSpaceDE w:val="0"/>
              <w:autoSpaceDN w:val="0"/>
              <w:adjustRightInd w:val="0"/>
              <w:ind w:right="283"/>
              <w:jc w:val="both"/>
              <w:rPr>
                <w:sz w:val="24"/>
                <w:szCs w:val="24"/>
              </w:rPr>
            </w:pPr>
            <w:r w:rsidRPr="00623250">
              <w:rPr>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rFonts w:ascii="Calibri" w:hAnsi="Calibri"/>
                <w:sz w:val="24"/>
                <w:szCs w:val="24"/>
              </w:rPr>
            </w:pPr>
            <w:r w:rsidRPr="00623250">
              <w:rPr>
                <w:rFonts w:ascii="Calibri" w:hAnsi="Calibri"/>
                <w:sz w:val="24"/>
                <w:szCs w:val="24"/>
              </w:rPr>
              <w:t>5</w:t>
            </w:r>
          </w:p>
        </w:tc>
      </w:tr>
      <w:tr w:rsidR="005C5B7A" w:rsidRPr="00623250" w:rsidTr="005C5B7A">
        <w:tc>
          <w:tcPr>
            <w:tcW w:w="1418"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rFonts w:ascii="Calibri" w:hAnsi="Calibri"/>
                <w:sz w:val="24"/>
                <w:szCs w:val="24"/>
              </w:rPr>
            </w:pPr>
          </w:p>
        </w:tc>
      </w:tr>
    </w:tbl>
    <w:p w:rsidR="005C5B7A" w:rsidRPr="00623250" w:rsidRDefault="005C5B7A" w:rsidP="005C5B7A">
      <w:pPr>
        <w:ind w:right="283"/>
        <w:jc w:val="both"/>
        <w:rPr>
          <w:sz w:val="24"/>
          <w:szCs w:val="24"/>
        </w:rPr>
      </w:pPr>
    </w:p>
    <w:p w:rsidR="005C5B7A" w:rsidRPr="00623250" w:rsidRDefault="005C5B7A" w:rsidP="005C5B7A">
      <w:pPr>
        <w:ind w:right="283"/>
        <w:jc w:val="both"/>
        <w:rPr>
          <w:b/>
          <w:sz w:val="24"/>
          <w:szCs w:val="24"/>
        </w:rPr>
      </w:pPr>
      <w:r w:rsidRPr="00623250">
        <w:rPr>
          <w:b/>
          <w:sz w:val="24"/>
          <w:szCs w:val="24"/>
        </w:rPr>
        <w:t>20.Расположите источники трудового права по юридической силе:</w:t>
      </w:r>
    </w:p>
    <w:p w:rsidR="005C5B7A" w:rsidRPr="00623250" w:rsidRDefault="005C5B7A" w:rsidP="005C5B7A">
      <w:pPr>
        <w:pStyle w:val="a6"/>
        <w:numPr>
          <w:ilvl w:val="0"/>
          <w:numId w:val="23"/>
        </w:numPr>
        <w:ind w:right="283"/>
        <w:jc w:val="both"/>
        <w:rPr>
          <w:sz w:val="24"/>
          <w:szCs w:val="24"/>
        </w:rPr>
      </w:pPr>
      <w:r w:rsidRPr="00623250">
        <w:rPr>
          <w:sz w:val="24"/>
          <w:szCs w:val="24"/>
        </w:rPr>
        <w:t xml:space="preserve">Трудовой кодекс РФ </w:t>
      </w:r>
    </w:p>
    <w:p w:rsidR="005C5B7A" w:rsidRPr="00623250" w:rsidRDefault="005C5B7A" w:rsidP="005C5B7A">
      <w:pPr>
        <w:pStyle w:val="a6"/>
        <w:numPr>
          <w:ilvl w:val="0"/>
          <w:numId w:val="23"/>
        </w:numPr>
        <w:ind w:right="283"/>
        <w:jc w:val="both"/>
        <w:rPr>
          <w:sz w:val="24"/>
          <w:szCs w:val="24"/>
        </w:rPr>
      </w:pPr>
      <w:r w:rsidRPr="00623250">
        <w:rPr>
          <w:sz w:val="24"/>
          <w:szCs w:val="24"/>
        </w:rPr>
        <w:t>Указ Президента РФ</w:t>
      </w:r>
    </w:p>
    <w:p w:rsidR="005C5B7A" w:rsidRPr="00623250" w:rsidRDefault="005C5B7A" w:rsidP="005C5B7A">
      <w:pPr>
        <w:pStyle w:val="a6"/>
        <w:numPr>
          <w:ilvl w:val="0"/>
          <w:numId w:val="23"/>
        </w:numPr>
        <w:ind w:right="283"/>
        <w:jc w:val="both"/>
        <w:rPr>
          <w:sz w:val="24"/>
          <w:szCs w:val="24"/>
        </w:rPr>
      </w:pPr>
      <w:r w:rsidRPr="00623250">
        <w:rPr>
          <w:sz w:val="24"/>
          <w:szCs w:val="24"/>
        </w:rPr>
        <w:t>Конституция РФ</w:t>
      </w:r>
    </w:p>
    <w:p w:rsidR="005C5B7A" w:rsidRPr="00623250" w:rsidRDefault="005C5B7A" w:rsidP="005C5B7A">
      <w:pPr>
        <w:pStyle w:val="a6"/>
        <w:numPr>
          <w:ilvl w:val="0"/>
          <w:numId w:val="23"/>
        </w:numPr>
        <w:ind w:right="283"/>
        <w:jc w:val="both"/>
        <w:rPr>
          <w:sz w:val="24"/>
          <w:szCs w:val="24"/>
        </w:rPr>
      </w:pPr>
      <w:r w:rsidRPr="00623250">
        <w:rPr>
          <w:sz w:val="24"/>
          <w:szCs w:val="24"/>
        </w:rPr>
        <w:t>Закон субъекта РФ</w:t>
      </w:r>
    </w:p>
    <w:p w:rsidR="005C5B7A" w:rsidRPr="00623250" w:rsidRDefault="005C5B7A" w:rsidP="005C5B7A">
      <w:pPr>
        <w:pStyle w:val="a6"/>
        <w:numPr>
          <w:ilvl w:val="0"/>
          <w:numId w:val="23"/>
        </w:numPr>
        <w:ind w:right="283"/>
        <w:jc w:val="both"/>
        <w:rPr>
          <w:sz w:val="24"/>
          <w:szCs w:val="24"/>
        </w:rPr>
      </w:pPr>
      <w:r w:rsidRPr="00623250">
        <w:rPr>
          <w:sz w:val="24"/>
          <w:szCs w:val="24"/>
        </w:rPr>
        <w:t>Коллективный договор</w:t>
      </w:r>
    </w:p>
    <w:p w:rsidR="005C5B7A" w:rsidRPr="00623250" w:rsidRDefault="005C5B7A" w:rsidP="005C5B7A">
      <w:pPr>
        <w:ind w:right="283"/>
        <w:jc w:val="both"/>
        <w:rPr>
          <w:sz w:val="24"/>
          <w:szCs w:val="24"/>
        </w:rPr>
      </w:pPr>
    </w:p>
    <w:p w:rsidR="005C5B7A" w:rsidRPr="00623250" w:rsidRDefault="005C5B7A" w:rsidP="005C5B7A">
      <w:pPr>
        <w:ind w:right="283"/>
        <w:jc w:val="both"/>
        <w:rPr>
          <w:sz w:val="24"/>
          <w:szCs w:val="24"/>
        </w:rPr>
      </w:pPr>
      <w:r w:rsidRPr="00623250">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tblGrid>
      <w:tr w:rsidR="005C5B7A" w:rsidRPr="00623250" w:rsidTr="005C5B7A">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C5B7A" w:rsidRPr="00623250" w:rsidRDefault="005C5B7A" w:rsidP="005C5B7A">
            <w:pPr>
              <w:widowControl w:val="0"/>
              <w:autoSpaceDE w:val="0"/>
              <w:autoSpaceDN w:val="0"/>
              <w:adjustRightInd w:val="0"/>
              <w:ind w:right="283"/>
              <w:jc w:val="both"/>
              <w:rPr>
                <w:sz w:val="24"/>
                <w:szCs w:val="24"/>
              </w:rPr>
            </w:pPr>
            <w:r w:rsidRPr="00623250">
              <w:rPr>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C5B7A" w:rsidRPr="00623250" w:rsidRDefault="005C5B7A" w:rsidP="005C5B7A">
            <w:pPr>
              <w:widowControl w:val="0"/>
              <w:autoSpaceDE w:val="0"/>
              <w:autoSpaceDN w:val="0"/>
              <w:adjustRightInd w:val="0"/>
              <w:ind w:right="283"/>
              <w:jc w:val="both"/>
              <w:rPr>
                <w:sz w:val="24"/>
                <w:szCs w:val="24"/>
              </w:rPr>
            </w:pPr>
            <w:r w:rsidRPr="00623250">
              <w:rPr>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C5B7A" w:rsidRPr="00623250" w:rsidRDefault="005C5B7A" w:rsidP="005C5B7A">
            <w:pPr>
              <w:widowControl w:val="0"/>
              <w:autoSpaceDE w:val="0"/>
              <w:autoSpaceDN w:val="0"/>
              <w:adjustRightInd w:val="0"/>
              <w:ind w:right="283"/>
              <w:jc w:val="both"/>
              <w:rPr>
                <w:sz w:val="24"/>
                <w:szCs w:val="24"/>
              </w:rPr>
            </w:pPr>
            <w:r w:rsidRPr="00623250">
              <w:rPr>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C5B7A" w:rsidRPr="00623250" w:rsidRDefault="005C5B7A" w:rsidP="005C5B7A">
            <w:pPr>
              <w:widowControl w:val="0"/>
              <w:autoSpaceDE w:val="0"/>
              <w:autoSpaceDN w:val="0"/>
              <w:adjustRightInd w:val="0"/>
              <w:ind w:right="283"/>
              <w:jc w:val="both"/>
              <w:rPr>
                <w:sz w:val="24"/>
                <w:szCs w:val="24"/>
              </w:rPr>
            </w:pPr>
            <w:r w:rsidRPr="00623250">
              <w:rPr>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rFonts w:ascii="Calibri" w:hAnsi="Calibri"/>
                <w:sz w:val="24"/>
                <w:szCs w:val="24"/>
              </w:rPr>
            </w:pPr>
            <w:r w:rsidRPr="00623250">
              <w:rPr>
                <w:rFonts w:ascii="Calibri" w:hAnsi="Calibri"/>
                <w:sz w:val="24"/>
                <w:szCs w:val="24"/>
              </w:rPr>
              <w:t>5</w:t>
            </w:r>
          </w:p>
        </w:tc>
      </w:tr>
      <w:tr w:rsidR="005C5B7A" w:rsidRPr="00623250" w:rsidTr="005C5B7A">
        <w:tc>
          <w:tcPr>
            <w:tcW w:w="1418"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rFonts w:ascii="Calibri" w:hAnsi="Calibri"/>
                <w:sz w:val="24"/>
                <w:szCs w:val="24"/>
              </w:rPr>
            </w:pPr>
          </w:p>
        </w:tc>
      </w:tr>
    </w:tbl>
    <w:p w:rsidR="005C5B7A" w:rsidRPr="00623250" w:rsidRDefault="005C5B7A" w:rsidP="005C5B7A">
      <w:pPr>
        <w:ind w:right="283"/>
        <w:jc w:val="both"/>
        <w:rPr>
          <w:sz w:val="24"/>
          <w:szCs w:val="24"/>
          <w:u w:val="single"/>
        </w:rPr>
      </w:pPr>
    </w:p>
    <w:p w:rsidR="005C5B7A" w:rsidRPr="00623250" w:rsidRDefault="005C5B7A" w:rsidP="005C5B7A">
      <w:pPr>
        <w:ind w:right="283"/>
        <w:jc w:val="both"/>
        <w:rPr>
          <w:sz w:val="24"/>
          <w:szCs w:val="24"/>
          <w:u w:val="single"/>
        </w:rPr>
      </w:pPr>
    </w:p>
    <w:p w:rsidR="005C5B7A" w:rsidRPr="00623250" w:rsidRDefault="005C5B7A" w:rsidP="005C5B7A">
      <w:pPr>
        <w:ind w:right="283"/>
        <w:jc w:val="both"/>
        <w:rPr>
          <w:sz w:val="24"/>
          <w:szCs w:val="24"/>
          <w:u w:val="single"/>
        </w:rPr>
      </w:pPr>
      <w:r w:rsidRPr="00623250">
        <w:rPr>
          <w:sz w:val="24"/>
          <w:szCs w:val="24"/>
          <w:u w:val="single"/>
        </w:rPr>
        <w:t>ВАРИАТИВНАЯ ЧАСТЬ</w:t>
      </w:r>
    </w:p>
    <w:p w:rsidR="005C5B7A" w:rsidRPr="00623250" w:rsidRDefault="003D7925" w:rsidP="005C5B7A">
      <w:pPr>
        <w:ind w:right="283"/>
        <w:jc w:val="both"/>
        <w:rPr>
          <w:sz w:val="24"/>
          <w:szCs w:val="24"/>
          <w:u w:val="single"/>
        </w:rPr>
      </w:pPr>
      <w:r w:rsidRPr="003D7925">
        <w:rPr>
          <w:noProof/>
          <w:sz w:val="24"/>
          <w:szCs w:val="24"/>
        </w:rPr>
        <w:pict>
          <v:roundrect id="Скругленный прямоугольник 25" o:spid="_x0000_s1108" style="position:absolute;left:0;text-align:left;margin-left:-.3pt;margin-top:12.05pt;width:463.5pt;height:47.25pt;z-index:251664384;visibility:visible;mso-width-relative:margin;mso-height-relative:margin;v-text-anchor:middle" arcsize="19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" filled="f" strokecolor="#385d8a" strokeweight="2pt">
            <v:path arrowok="t"/>
            <v:textbox style="mso-next-textbox:#Скругленный прямоугольник 25">
              <w:txbxContent>
                <w:p w:rsidR="00E04FB5" w:rsidRPr="00B43486" w:rsidRDefault="00E04FB5" w:rsidP="005C5B7A">
                  <w:pPr>
                    <w:jc w:val="center"/>
                    <w:rPr>
                      <w:b/>
                      <w:sz w:val="24"/>
                    </w:rPr>
                  </w:pPr>
                  <w:r w:rsidRPr="00B43486">
                    <w:rPr>
                      <w:b/>
                      <w:sz w:val="24"/>
                    </w:rPr>
                    <w:t>В заданиях 21-25  выбери правильный ответ.</w:t>
                  </w:r>
                </w:p>
              </w:txbxContent>
            </v:textbox>
          </v:roundrect>
        </w:pict>
      </w:r>
    </w:p>
    <w:p w:rsidR="005C5B7A" w:rsidRPr="00623250" w:rsidRDefault="005C5B7A" w:rsidP="005C5B7A">
      <w:pPr>
        <w:ind w:right="283"/>
        <w:jc w:val="both"/>
        <w:rPr>
          <w:b/>
          <w:sz w:val="24"/>
          <w:szCs w:val="24"/>
        </w:rPr>
      </w:pPr>
    </w:p>
    <w:p w:rsidR="005C5B7A" w:rsidRPr="00623250" w:rsidRDefault="005C5B7A" w:rsidP="005C5B7A">
      <w:pPr>
        <w:ind w:right="283"/>
        <w:jc w:val="both"/>
        <w:rPr>
          <w:b/>
          <w:sz w:val="24"/>
          <w:szCs w:val="24"/>
        </w:rPr>
      </w:pPr>
    </w:p>
    <w:p w:rsidR="005C5B7A" w:rsidRPr="00623250" w:rsidRDefault="005C5B7A" w:rsidP="005C5B7A">
      <w:pPr>
        <w:ind w:right="283"/>
        <w:jc w:val="both"/>
        <w:rPr>
          <w:b/>
          <w:sz w:val="24"/>
          <w:szCs w:val="24"/>
        </w:rPr>
      </w:pPr>
    </w:p>
    <w:p w:rsidR="005C5B7A" w:rsidRPr="00623250" w:rsidRDefault="005C5B7A" w:rsidP="005C5B7A">
      <w:pPr>
        <w:ind w:right="283"/>
        <w:jc w:val="both"/>
        <w:rPr>
          <w:b/>
          <w:sz w:val="24"/>
          <w:szCs w:val="24"/>
        </w:rPr>
      </w:pPr>
    </w:p>
    <w:p w:rsidR="005C5B7A" w:rsidRPr="00623250" w:rsidRDefault="005C5B7A" w:rsidP="005C5B7A">
      <w:pPr>
        <w:autoSpaceDE w:val="0"/>
        <w:autoSpaceDN w:val="0"/>
        <w:adjustRightInd w:val="0"/>
        <w:ind w:right="283"/>
        <w:jc w:val="both"/>
        <w:rPr>
          <w:iCs/>
          <w:sz w:val="24"/>
          <w:szCs w:val="24"/>
        </w:rPr>
      </w:pPr>
      <w:r w:rsidRPr="00623250">
        <w:rPr>
          <w:rFonts w:eastAsia="Times New Roman"/>
          <w:b/>
          <w:sz w:val="24"/>
          <w:szCs w:val="24"/>
        </w:rPr>
        <w:t>21</w:t>
      </w:r>
      <w:r w:rsidRPr="00623250">
        <w:rPr>
          <w:iCs/>
          <w:sz w:val="24"/>
          <w:szCs w:val="24"/>
        </w:rPr>
        <w:t xml:space="preserve">. </w:t>
      </w:r>
      <w:r w:rsidRPr="00623250">
        <w:rPr>
          <w:sz w:val="24"/>
          <w:szCs w:val="24"/>
          <w:shd w:val="clear" w:color="auto" w:fill="FFFFFF"/>
        </w:rPr>
        <w:t>Отдельно стоящий камень, считавшийся священным</w:t>
      </w:r>
    </w:p>
    <w:p w:rsidR="005C5B7A" w:rsidRPr="00623250" w:rsidRDefault="005C5B7A" w:rsidP="005C5B7A">
      <w:pPr>
        <w:autoSpaceDE w:val="0"/>
        <w:autoSpaceDN w:val="0"/>
        <w:adjustRightInd w:val="0"/>
        <w:ind w:left="160" w:right="283" w:hanging="53"/>
        <w:jc w:val="both"/>
        <w:rPr>
          <w:iCs/>
          <w:sz w:val="24"/>
          <w:szCs w:val="24"/>
        </w:rPr>
      </w:pPr>
      <w:r w:rsidRPr="00623250">
        <w:rPr>
          <w:iCs/>
          <w:sz w:val="24"/>
          <w:szCs w:val="24"/>
        </w:rPr>
        <w:t xml:space="preserve">   1.кромлех</w:t>
      </w:r>
    </w:p>
    <w:p w:rsidR="005C5B7A" w:rsidRPr="00623250" w:rsidRDefault="005C5B7A" w:rsidP="005C5B7A">
      <w:pPr>
        <w:autoSpaceDE w:val="0"/>
        <w:autoSpaceDN w:val="0"/>
        <w:adjustRightInd w:val="0"/>
        <w:ind w:right="283" w:hanging="53"/>
        <w:jc w:val="both"/>
        <w:rPr>
          <w:iCs/>
          <w:sz w:val="24"/>
          <w:szCs w:val="24"/>
        </w:rPr>
      </w:pPr>
      <w:r w:rsidRPr="00623250">
        <w:rPr>
          <w:iCs/>
          <w:sz w:val="24"/>
          <w:szCs w:val="24"/>
        </w:rPr>
        <w:t xml:space="preserve">      2. дольмен</w:t>
      </w:r>
    </w:p>
    <w:p w:rsidR="005C5B7A" w:rsidRPr="00623250" w:rsidRDefault="005C5B7A" w:rsidP="005C5B7A">
      <w:pPr>
        <w:ind w:right="283"/>
        <w:jc w:val="both"/>
        <w:rPr>
          <w:b/>
          <w:noProof/>
          <w:sz w:val="24"/>
          <w:szCs w:val="24"/>
        </w:rPr>
      </w:pPr>
      <w:r w:rsidRPr="00623250">
        <w:rPr>
          <w:iCs/>
          <w:sz w:val="24"/>
          <w:szCs w:val="24"/>
        </w:rPr>
        <w:t xml:space="preserve">     3. менгир  </w:t>
      </w:r>
    </w:p>
    <w:p w:rsidR="005C5B7A" w:rsidRPr="00623250" w:rsidRDefault="005C5B7A" w:rsidP="005C5B7A">
      <w:pPr>
        <w:autoSpaceDE w:val="0"/>
        <w:autoSpaceDN w:val="0"/>
        <w:adjustRightInd w:val="0"/>
        <w:ind w:right="283" w:hanging="53"/>
        <w:jc w:val="both"/>
        <w:rPr>
          <w:iCs/>
          <w:sz w:val="24"/>
          <w:szCs w:val="24"/>
        </w:rPr>
      </w:pPr>
      <w:r w:rsidRPr="00623250">
        <w:rPr>
          <w:iCs/>
          <w:sz w:val="24"/>
          <w:szCs w:val="24"/>
        </w:rPr>
        <w:t xml:space="preserve">      4. обелиск</w:t>
      </w:r>
    </w:p>
    <w:p w:rsidR="005C5B7A" w:rsidRPr="00623250" w:rsidRDefault="005C5B7A" w:rsidP="005C5B7A">
      <w:pPr>
        <w:autoSpaceDE w:val="0"/>
        <w:autoSpaceDN w:val="0"/>
        <w:adjustRightInd w:val="0"/>
        <w:ind w:right="283" w:hanging="53"/>
        <w:jc w:val="both"/>
        <w:rPr>
          <w:iCs/>
          <w:sz w:val="24"/>
          <w:szCs w:val="24"/>
        </w:rPr>
      </w:pPr>
    </w:p>
    <w:p w:rsidR="005C5B7A" w:rsidRPr="00623250" w:rsidRDefault="005C5B7A" w:rsidP="005C5B7A">
      <w:pPr>
        <w:autoSpaceDE w:val="0"/>
        <w:autoSpaceDN w:val="0"/>
        <w:adjustRightInd w:val="0"/>
        <w:ind w:right="283"/>
        <w:jc w:val="both"/>
        <w:rPr>
          <w:iCs/>
          <w:sz w:val="24"/>
          <w:szCs w:val="24"/>
        </w:rPr>
      </w:pPr>
      <w:r w:rsidRPr="00623250">
        <w:rPr>
          <w:b/>
          <w:iCs/>
          <w:sz w:val="24"/>
          <w:szCs w:val="24"/>
        </w:rPr>
        <w:t>22</w:t>
      </w:r>
      <w:r w:rsidRPr="00623250">
        <w:rPr>
          <w:iCs/>
          <w:sz w:val="24"/>
          <w:szCs w:val="24"/>
        </w:rPr>
        <w:t xml:space="preserve">.  </w:t>
      </w:r>
      <w:r w:rsidRPr="00623250">
        <w:rPr>
          <w:sz w:val="24"/>
          <w:szCs w:val="24"/>
          <w:shd w:val="clear" w:color="auto" w:fill="FFFFFF"/>
        </w:rPr>
        <w:t xml:space="preserve">Многоколонный зал, имеющий ряд нефов это- </w:t>
      </w:r>
    </w:p>
    <w:p w:rsidR="005C5B7A" w:rsidRPr="00623250" w:rsidRDefault="005C5B7A" w:rsidP="005C5B7A">
      <w:pPr>
        <w:autoSpaceDE w:val="0"/>
        <w:autoSpaceDN w:val="0"/>
        <w:adjustRightInd w:val="0"/>
        <w:ind w:left="160" w:right="283" w:hanging="53"/>
        <w:jc w:val="both"/>
        <w:rPr>
          <w:iCs/>
          <w:sz w:val="24"/>
          <w:szCs w:val="24"/>
        </w:rPr>
      </w:pPr>
      <w:r w:rsidRPr="00623250">
        <w:rPr>
          <w:iCs/>
          <w:sz w:val="24"/>
          <w:szCs w:val="24"/>
        </w:rPr>
        <w:t xml:space="preserve">   1.ордер.</w:t>
      </w:r>
    </w:p>
    <w:p w:rsidR="005C5B7A" w:rsidRPr="00623250" w:rsidRDefault="005C5B7A" w:rsidP="005C5B7A">
      <w:pPr>
        <w:ind w:right="283"/>
        <w:jc w:val="both"/>
        <w:rPr>
          <w:b/>
          <w:noProof/>
          <w:sz w:val="24"/>
          <w:szCs w:val="24"/>
        </w:rPr>
      </w:pPr>
      <w:r w:rsidRPr="00623250">
        <w:rPr>
          <w:iCs/>
          <w:sz w:val="24"/>
          <w:szCs w:val="24"/>
        </w:rPr>
        <w:t xml:space="preserve">     2. гипостиль.</w:t>
      </w:r>
    </w:p>
    <w:p w:rsidR="005C5B7A" w:rsidRPr="00623250" w:rsidRDefault="005C5B7A" w:rsidP="005C5B7A">
      <w:pPr>
        <w:autoSpaceDE w:val="0"/>
        <w:autoSpaceDN w:val="0"/>
        <w:adjustRightInd w:val="0"/>
        <w:ind w:left="160" w:right="283" w:hanging="53"/>
        <w:jc w:val="both"/>
        <w:rPr>
          <w:iCs/>
          <w:sz w:val="24"/>
          <w:szCs w:val="24"/>
        </w:rPr>
      </w:pPr>
      <w:r w:rsidRPr="00623250">
        <w:rPr>
          <w:iCs/>
          <w:sz w:val="24"/>
          <w:szCs w:val="24"/>
        </w:rPr>
        <w:t xml:space="preserve">   3. перистиль.</w:t>
      </w:r>
    </w:p>
    <w:p w:rsidR="005C5B7A" w:rsidRPr="00623250" w:rsidRDefault="005C5B7A" w:rsidP="005C5B7A">
      <w:pPr>
        <w:autoSpaceDE w:val="0"/>
        <w:autoSpaceDN w:val="0"/>
        <w:adjustRightInd w:val="0"/>
        <w:ind w:left="160" w:right="283" w:hanging="53"/>
        <w:jc w:val="both"/>
        <w:rPr>
          <w:iCs/>
          <w:sz w:val="24"/>
          <w:szCs w:val="24"/>
        </w:rPr>
      </w:pPr>
      <w:r w:rsidRPr="00623250">
        <w:rPr>
          <w:iCs/>
          <w:sz w:val="24"/>
          <w:szCs w:val="24"/>
        </w:rPr>
        <w:t xml:space="preserve">   4.трансепт    </w:t>
      </w:r>
    </w:p>
    <w:p w:rsidR="005C5B7A" w:rsidRPr="00623250" w:rsidRDefault="005C5B7A" w:rsidP="005C5B7A">
      <w:pPr>
        <w:autoSpaceDE w:val="0"/>
        <w:autoSpaceDN w:val="0"/>
        <w:adjustRightInd w:val="0"/>
        <w:ind w:left="160" w:right="283" w:hanging="53"/>
        <w:jc w:val="both"/>
        <w:rPr>
          <w:iCs/>
          <w:sz w:val="24"/>
          <w:szCs w:val="24"/>
        </w:rPr>
      </w:pPr>
    </w:p>
    <w:p w:rsidR="005C5B7A" w:rsidRPr="00623250" w:rsidRDefault="005C5B7A" w:rsidP="005C5B7A">
      <w:pPr>
        <w:ind w:right="283"/>
        <w:jc w:val="both"/>
        <w:rPr>
          <w:b/>
          <w:sz w:val="24"/>
          <w:szCs w:val="24"/>
        </w:rPr>
      </w:pPr>
      <w:r w:rsidRPr="00623250">
        <w:rPr>
          <w:rFonts w:eastAsia="Times New Roman"/>
          <w:b/>
          <w:sz w:val="24"/>
          <w:szCs w:val="24"/>
        </w:rPr>
        <w:t xml:space="preserve">23.  </w:t>
      </w:r>
      <w:r w:rsidRPr="00623250">
        <w:rPr>
          <w:sz w:val="24"/>
          <w:szCs w:val="24"/>
        </w:rPr>
        <w:t>В основе градостроительства лежит 3 социальных категории (отметить одно НЕВЕРНОЕ):</w:t>
      </w:r>
    </w:p>
    <w:p w:rsidR="005C5B7A" w:rsidRPr="00623250" w:rsidRDefault="005C5B7A" w:rsidP="005C5B7A">
      <w:pPr>
        <w:ind w:left="284" w:right="283"/>
        <w:jc w:val="both"/>
        <w:rPr>
          <w:sz w:val="24"/>
          <w:szCs w:val="24"/>
        </w:rPr>
      </w:pPr>
      <w:r w:rsidRPr="00623250">
        <w:rPr>
          <w:sz w:val="24"/>
          <w:szCs w:val="24"/>
        </w:rPr>
        <w:t xml:space="preserve">1. Труд   </w:t>
      </w:r>
    </w:p>
    <w:p w:rsidR="005C5B7A" w:rsidRPr="00623250" w:rsidRDefault="005C5B7A" w:rsidP="005C5B7A">
      <w:pPr>
        <w:ind w:left="284" w:right="283"/>
        <w:jc w:val="both"/>
        <w:rPr>
          <w:sz w:val="24"/>
          <w:szCs w:val="24"/>
        </w:rPr>
      </w:pPr>
      <w:r w:rsidRPr="00623250">
        <w:rPr>
          <w:sz w:val="24"/>
          <w:szCs w:val="24"/>
        </w:rPr>
        <w:t xml:space="preserve">2. Быт    </w:t>
      </w:r>
    </w:p>
    <w:p w:rsidR="005C5B7A" w:rsidRPr="00623250" w:rsidRDefault="005C5B7A" w:rsidP="005C5B7A">
      <w:pPr>
        <w:ind w:left="284" w:right="283"/>
        <w:jc w:val="both"/>
        <w:rPr>
          <w:sz w:val="24"/>
          <w:szCs w:val="24"/>
        </w:rPr>
      </w:pPr>
      <w:r w:rsidRPr="00623250">
        <w:rPr>
          <w:sz w:val="24"/>
          <w:szCs w:val="24"/>
        </w:rPr>
        <w:t xml:space="preserve">3. Социальный статус   </w:t>
      </w:r>
    </w:p>
    <w:p w:rsidR="005C5B7A" w:rsidRPr="00623250" w:rsidRDefault="005C5B7A" w:rsidP="005C5B7A">
      <w:pPr>
        <w:ind w:left="284" w:right="283"/>
        <w:jc w:val="both"/>
        <w:rPr>
          <w:sz w:val="24"/>
          <w:szCs w:val="24"/>
        </w:rPr>
      </w:pPr>
      <w:r w:rsidRPr="00623250">
        <w:rPr>
          <w:sz w:val="24"/>
          <w:szCs w:val="24"/>
        </w:rPr>
        <w:t>4. Отдых</w:t>
      </w:r>
    </w:p>
    <w:p w:rsidR="005C5B7A" w:rsidRPr="00623250" w:rsidRDefault="005C5B7A" w:rsidP="005C5B7A">
      <w:pPr>
        <w:ind w:left="284" w:right="283"/>
        <w:jc w:val="both"/>
        <w:rPr>
          <w:sz w:val="24"/>
          <w:szCs w:val="24"/>
        </w:rPr>
      </w:pPr>
    </w:p>
    <w:p w:rsidR="005C5B7A" w:rsidRPr="00623250" w:rsidRDefault="005C5B7A" w:rsidP="005C5B7A">
      <w:pPr>
        <w:ind w:right="283"/>
        <w:jc w:val="both"/>
        <w:rPr>
          <w:sz w:val="24"/>
          <w:szCs w:val="24"/>
        </w:rPr>
      </w:pPr>
      <w:r w:rsidRPr="00623250">
        <w:rPr>
          <w:b/>
          <w:sz w:val="24"/>
          <w:szCs w:val="24"/>
        </w:rPr>
        <w:t>24</w:t>
      </w:r>
      <w:r w:rsidRPr="00623250">
        <w:rPr>
          <w:sz w:val="24"/>
          <w:szCs w:val="24"/>
        </w:rPr>
        <w:t>. Какие показатели составляют сметную стоимость здания?</w:t>
      </w:r>
    </w:p>
    <w:p w:rsidR="005C5B7A" w:rsidRPr="00623250" w:rsidRDefault="005C5B7A" w:rsidP="005C5B7A">
      <w:pPr>
        <w:pStyle w:val="a6"/>
        <w:numPr>
          <w:ilvl w:val="1"/>
          <w:numId w:val="31"/>
        </w:numPr>
        <w:ind w:left="426" w:right="283" w:firstLine="0"/>
        <w:jc w:val="both"/>
        <w:rPr>
          <w:sz w:val="24"/>
          <w:szCs w:val="24"/>
        </w:rPr>
      </w:pPr>
      <w:r w:rsidRPr="00623250">
        <w:rPr>
          <w:sz w:val="24"/>
          <w:szCs w:val="24"/>
        </w:rPr>
        <w:t xml:space="preserve">Стоимость материалов и заработная плата </w:t>
      </w:r>
    </w:p>
    <w:p w:rsidR="005C5B7A" w:rsidRPr="00623250" w:rsidRDefault="005C5B7A" w:rsidP="005C5B7A">
      <w:pPr>
        <w:pStyle w:val="a6"/>
        <w:numPr>
          <w:ilvl w:val="1"/>
          <w:numId w:val="31"/>
        </w:numPr>
        <w:ind w:left="426" w:right="283" w:firstLine="0"/>
        <w:jc w:val="both"/>
        <w:rPr>
          <w:sz w:val="24"/>
          <w:szCs w:val="24"/>
        </w:rPr>
      </w:pPr>
      <w:r w:rsidRPr="00623250">
        <w:rPr>
          <w:sz w:val="24"/>
          <w:szCs w:val="24"/>
        </w:rPr>
        <w:t xml:space="preserve">Стоимость строительства и стоимость эксплуатации </w:t>
      </w:r>
    </w:p>
    <w:p w:rsidR="005C5B7A" w:rsidRPr="00623250" w:rsidRDefault="005C5B7A" w:rsidP="005C5B7A">
      <w:pPr>
        <w:pStyle w:val="a6"/>
        <w:numPr>
          <w:ilvl w:val="1"/>
          <w:numId w:val="31"/>
        </w:numPr>
        <w:ind w:left="426" w:right="283" w:firstLine="0"/>
        <w:jc w:val="both"/>
        <w:rPr>
          <w:sz w:val="24"/>
          <w:szCs w:val="24"/>
        </w:rPr>
      </w:pPr>
      <w:r w:rsidRPr="00623250">
        <w:rPr>
          <w:sz w:val="24"/>
          <w:szCs w:val="24"/>
        </w:rPr>
        <w:t xml:space="preserve">Стоимость конструкций и зарплата строителей </w:t>
      </w:r>
    </w:p>
    <w:p w:rsidR="005C5B7A" w:rsidRPr="00623250" w:rsidRDefault="005C5B7A" w:rsidP="005C5B7A">
      <w:pPr>
        <w:pStyle w:val="a6"/>
        <w:numPr>
          <w:ilvl w:val="1"/>
          <w:numId w:val="31"/>
        </w:numPr>
        <w:ind w:left="426" w:right="283" w:firstLine="0"/>
        <w:jc w:val="both"/>
        <w:rPr>
          <w:sz w:val="24"/>
          <w:szCs w:val="24"/>
        </w:rPr>
      </w:pPr>
      <w:r w:rsidRPr="00623250">
        <w:rPr>
          <w:sz w:val="24"/>
          <w:szCs w:val="24"/>
        </w:rPr>
        <w:t xml:space="preserve">Накладные расходы и затраты на монтаж </w:t>
      </w:r>
    </w:p>
    <w:p w:rsidR="005C5B7A" w:rsidRPr="00623250" w:rsidRDefault="005C5B7A" w:rsidP="005C5B7A">
      <w:pPr>
        <w:ind w:left="426" w:right="283"/>
        <w:jc w:val="both"/>
        <w:rPr>
          <w:sz w:val="24"/>
          <w:szCs w:val="24"/>
        </w:rPr>
      </w:pPr>
    </w:p>
    <w:p w:rsidR="005C5B7A" w:rsidRPr="00623250" w:rsidRDefault="005C5B7A" w:rsidP="005C5B7A">
      <w:pPr>
        <w:pStyle w:val="ae"/>
        <w:shd w:val="clear" w:color="auto" w:fill="FFFFFF"/>
        <w:spacing w:before="0" w:beforeAutospacing="0" w:after="0" w:afterAutospacing="0"/>
        <w:ind w:right="283"/>
        <w:jc w:val="both"/>
        <w:textAlignment w:val="baseline"/>
      </w:pPr>
      <w:r w:rsidRPr="00623250">
        <w:rPr>
          <w:b/>
        </w:rPr>
        <w:t xml:space="preserve">25. </w:t>
      </w:r>
      <w:r w:rsidRPr="00623250">
        <w:t xml:space="preserve"> Условная линейная единица измерения, применяемая для координации размеров зданий и сооружений, их элементов, строительных конструкций, изделий и элементов оборудования – это…</w:t>
      </w:r>
    </w:p>
    <w:p w:rsidR="005C5B7A" w:rsidRPr="00623250" w:rsidRDefault="005C5B7A" w:rsidP="005C5B7A">
      <w:pPr>
        <w:pStyle w:val="ae"/>
        <w:shd w:val="clear" w:color="auto" w:fill="FFFFFF"/>
        <w:spacing w:before="0" w:beforeAutospacing="0" w:after="0" w:afterAutospacing="0"/>
        <w:ind w:left="567" w:right="283"/>
        <w:jc w:val="both"/>
        <w:textAlignment w:val="baseline"/>
      </w:pPr>
      <w:r w:rsidRPr="00623250">
        <w:t xml:space="preserve">1. модуль </w:t>
      </w:r>
    </w:p>
    <w:p w:rsidR="005C5B7A" w:rsidRPr="00623250" w:rsidRDefault="005C5B7A" w:rsidP="005C5B7A">
      <w:pPr>
        <w:pStyle w:val="ae"/>
        <w:shd w:val="clear" w:color="auto" w:fill="FFFFFF"/>
        <w:spacing w:before="0" w:beforeAutospacing="0" w:after="0" w:afterAutospacing="0"/>
        <w:ind w:left="567" w:right="283"/>
        <w:jc w:val="both"/>
        <w:textAlignment w:val="baseline"/>
      </w:pPr>
      <w:r w:rsidRPr="00623250">
        <w:t>2. внешний модуль</w:t>
      </w:r>
    </w:p>
    <w:p w:rsidR="005C5B7A" w:rsidRPr="00623250" w:rsidRDefault="005C5B7A" w:rsidP="005C5B7A">
      <w:pPr>
        <w:pStyle w:val="ae"/>
        <w:shd w:val="clear" w:color="auto" w:fill="FFFFFF"/>
        <w:spacing w:before="0" w:beforeAutospacing="0" w:after="0" w:afterAutospacing="0"/>
        <w:ind w:left="567" w:right="283"/>
        <w:jc w:val="both"/>
        <w:textAlignment w:val="baseline"/>
      </w:pPr>
      <w:r w:rsidRPr="00623250">
        <w:t>3. укрупненный модуль</w:t>
      </w:r>
    </w:p>
    <w:p w:rsidR="005C5B7A" w:rsidRDefault="005C5B7A" w:rsidP="005C5B7A">
      <w:pPr>
        <w:pStyle w:val="ae"/>
        <w:shd w:val="clear" w:color="auto" w:fill="FFFFFF"/>
        <w:spacing w:before="0" w:beforeAutospacing="0" w:after="0" w:afterAutospacing="0"/>
        <w:ind w:left="567" w:right="283"/>
        <w:jc w:val="both"/>
        <w:textAlignment w:val="baseline"/>
      </w:pPr>
      <w:r w:rsidRPr="00623250">
        <w:t>4. дробный модуль</w:t>
      </w:r>
    </w:p>
    <w:p w:rsidR="005C5B7A" w:rsidRPr="00623250" w:rsidRDefault="005C5B7A" w:rsidP="005C5B7A">
      <w:pPr>
        <w:pStyle w:val="ae"/>
        <w:shd w:val="clear" w:color="auto" w:fill="FFFFFF"/>
        <w:spacing w:before="0" w:beforeAutospacing="0" w:after="0" w:afterAutospacing="0"/>
        <w:ind w:left="567" w:right="283"/>
        <w:jc w:val="both"/>
        <w:textAlignment w:val="baseline"/>
      </w:pPr>
    </w:p>
    <w:p w:rsidR="005C5B7A" w:rsidRPr="00623250" w:rsidRDefault="005C5B7A" w:rsidP="005C5B7A">
      <w:pPr>
        <w:pStyle w:val="ae"/>
        <w:shd w:val="clear" w:color="auto" w:fill="FFFFFF"/>
        <w:spacing w:before="0" w:beforeAutospacing="0" w:after="0" w:afterAutospacing="0"/>
        <w:ind w:left="567" w:right="283"/>
        <w:jc w:val="both"/>
        <w:textAlignment w:val="baseline"/>
      </w:pPr>
    </w:p>
    <w:p w:rsidR="005C5B7A" w:rsidRPr="00623250" w:rsidRDefault="003D7925" w:rsidP="005C5B7A">
      <w:pPr>
        <w:ind w:right="283"/>
        <w:jc w:val="both"/>
        <w:rPr>
          <w:b/>
          <w:sz w:val="24"/>
          <w:szCs w:val="24"/>
        </w:rPr>
      </w:pPr>
      <w:r w:rsidRPr="003D7925">
        <w:rPr>
          <w:noProof/>
          <w:sz w:val="24"/>
          <w:szCs w:val="24"/>
        </w:rPr>
        <w:lastRenderedPageBreak/>
        <w:pict>
          <v:roundrect id="Скругленный прямоугольник 24" o:spid="_x0000_s1109" style="position:absolute;left:0;text-align:left;margin-left:-1.05pt;margin-top:5.55pt;width:458.25pt;height:42pt;z-index:251665408;visibility:visible;mso-width-relative:margin;mso-height-relative:margin;v-text-anchor:middle" arcsize="11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" filled="f" strokecolor="#385d8a" strokeweight="2pt">
            <v:path arrowok="t"/>
            <v:textbox style="mso-next-textbox:#Скругленный прямоугольник 24">
              <w:txbxContent>
                <w:p w:rsidR="00E04FB5" w:rsidRPr="00B43486" w:rsidRDefault="00E04FB5" w:rsidP="005C5B7A">
                  <w:pPr>
                    <w:jc w:val="center"/>
                    <w:rPr>
                      <w:b/>
                      <w:sz w:val="24"/>
                    </w:rPr>
                  </w:pPr>
                  <w:r w:rsidRPr="00B43486">
                    <w:rPr>
                      <w:b/>
                      <w:sz w:val="24"/>
                    </w:rPr>
                    <w:t>В заданиях 26-30 ответ необходимо записать в установленном для ответа поле. Ответом может быть как отдельное слово, так и сочетание слов.</w:t>
                  </w:r>
                </w:p>
                <w:p w:rsidR="00E04FB5" w:rsidRPr="00CC469F" w:rsidRDefault="00E04FB5" w:rsidP="005C5B7A">
                  <w:pPr>
                    <w:jc w:val="center"/>
                    <w:rPr>
                      <w:b/>
                    </w:rPr>
                  </w:pPr>
                </w:p>
              </w:txbxContent>
            </v:textbox>
          </v:roundrect>
        </w:pict>
      </w:r>
    </w:p>
    <w:p w:rsidR="005C5B7A" w:rsidRPr="00623250" w:rsidRDefault="005C5B7A" w:rsidP="005C5B7A">
      <w:pPr>
        <w:ind w:right="283"/>
        <w:jc w:val="both"/>
        <w:rPr>
          <w:i/>
          <w:sz w:val="24"/>
          <w:szCs w:val="24"/>
        </w:rPr>
      </w:pPr>
    </w:p>
    <w:p w:rsidR="005C5B7A" w:rsidRPr="00623250" w:rsidRDefault="005C5B7A" w:rsidP="005C5B7A">
      <w:pPr>
        <w:ind w:right="283"/>
        <w:jc w:val="both"/>
        <w:rPr>
          <w:i/>
          <w:sz w:val="24"/>
          <w:szCs w:val="24"/>
        </w:rPr>
      </w:pPr>
    </w:p>
    <w:p w:rsidR="005C5B7A" w:rsidRPr="00623250" w:rsidRDefault="005C5B7A" w:rsidP="005C5B7A">
      <w:pPr>
        <w:ind w:right="283"/>
        <w:jc w:val="both"/>
        <w:rPr>
          <w:b/>
          <w:iCs/>
          <w:sz w:val="24"/>
          <w:szCs w:val="24"/>
        </w:rPr>
      </w:pPr>
    </w:p>
    <w:p w:rsidR="005C5B7A" w:rsidRPr="00623250" w:rsidRDefault="005C5B7A" w:rsidP="005C5B7A">
      <w:pPr>
        <w:ind w:right="283"/>
        <w:jc w:val="both"/>
        <w:rPr>
          <w:color w:val="FF0000"/>
          <w:sz w:val="24"/>
          <w:szCs w:val="24"/>
        </w:rPr>
      </w:pPr>
      <w:r w:rsidRPr="00623250">
        <w:rPr>
          <w:b/>
          <w:iCs/>
          <w:sz w:val="24"/>
          <w:szCs w:val="24"/>
        </w:rPr>
        <w:t>26.</w:t>
      </w:r>
      <w:r w:rsidRPr="00623250">
        <w:rPr>
          <w:color w:val="000000"/>
          <w:sz w:val="24"/>
          <w:szCs w:val="24"/>
        </w:rPr>
        <w:t xml:space="preserve">Способность к разрушению, в какие бы условия эксплуатации оно не попадало ________________ </w:t>
      </w:r>
    </w:p>
    <w:p w:rsidR="005C5B7A" w:rsidRPr="00623250" w:rsidRDefault="005C5B7A" w:rsidP="005C5B7A">
      <w:pPr>
        <w:ind w:right="283"/>
        <w:jc w:val="both"/>
        <w:rPr>
          <w:color w:val="000000"/>
          <w:sz w:val="24"/>
          <w:szCs w:val="24"/>
        </w:rPr>
      </w:pPr>
      <w:r w:rsidRPr="00623250">
        <w:rPr>
          <w:b/>
          <w:color w:val="000000" w:themeColor="text1"/>
          <w:sz w:val="24"/>
          <w:szCs w:val="24"/>
        </w:rPr>
        <w:t>27.</w:t>
      </w:r>
      <w:r w:rsidRPr="00623250">
        <w:rPr>
          <w:color w:val="000000"/>
          <w:sz w:val="24"/>
          <w:szCs w:val="24"/>
        </w:rPr>
        <w:t xml:space="preserve">Часть здания, расположенная ниже отметки поверхности грунта ______________ </w:t>
      </w:r>
    </w:p>
    <w:p w:rsidR="005C5B7A" w:rsidRPr="00623250" w:rsidRDefault="005C5B7A" w:rsidP="005C5B7A">
      <w:pPr>
        <w:ind w:right="283"/>
        <w:jc w:val="both"/>
        <w:rPr>
          <w:b/>
          <w:iCs/>
          <w:sz w:val="24"/>
          <w:szCs w:val="24"/>
        </w:rPr>
      </w:pPr>
    </w:p>
    <w:p w:rsidR="005C5B7A" w:rsidRPr="00623250" w:rsidRDefault="005C5B7A" w:rsidP="005C5B7A">
      <w:pPr>
        <w:ind w:right="283"/>
        <w:jc w:val="both"/>
        <w:rPr>
          <w:b/>
          <w:iCs/>
          <w:color w:val="000000" w:themeColor="text1"/>
          <w:sz w:val="24"/>
          <w:szCs w:val="24"/>
        </w:rPr>
      </w:pPr>
      <w:r w:rsidRPr="00623250">
        <w:rPr>
          <w:b/>
          <w:iCs/>
          <w:sz w:val="24"/>
          <w:szCs w:val="24"/>
        </w:rPr>
        <w:t>28.</w:t>
      </w:r>
      <w:r w:rsidRPr="00623250">
        <w:rPr>
          <w:color w:val="000000"/>
          <w:sz w:val="24"/>
          <w:szCs w:val="24"/>
          <w:shd w:val="clear" w:color="auto" w:fill="FFFFFF"/>
        </w:rPr>
        <w:t xml:space="preserve"> Глазурованное керамическое изделие для облицовки обогревательных печей это - ________ </w:t>
      </w:r>
    </w:p>
    <w:p w:rsidR="005C5B7A" w:rsidRPr="00623250" w:rsidRDefault="005C5B7A" w:rsidP="005C5B7A">
      <w:pPr>
        <w:ind w:right="283"/>
        <w:jc w:val="both"/>
        <w:rPr>
          <w:b/>
          <w:sz w:val="24"/>
          <w:szCs w:val="24"/>
        </w:rPr>
      </w:pPr>
      <w:r w:rsidRPr="00623250">
        <w:rPr>
          <w:b/>
          <w:iCs/>
          <w:sz w:val="24"/>
          <w:szCs w:val="24"/>
        </w:rPr>
        <w:t xml:space="preserve">29. </w:t>
      </w:r>
      <w:r w:rsidRPr="00623250">
        <w:rPr>
          <w:sz w:val="24"/>
          <w:szCs w:val="24"/>
        </w:rPr>
        <w:t>Размещение населения на территории стран, районов, городов, поселков, сельских населе</w:t>
      </w:r>
      <w:r w:rsidRPr="00623250">
        <w:rPr>
          <w:sz w:val="24"/>
          <w:szCs w:val="24"/>
        </w:rPr>
        <w:t>н</w:t>
      </w:r>
      <w:r w:rsidRPr="00623250">
        <w:rPr>
          <w:sz w:val="24"/>
          <w:szCs w:val="24"/>
        </w:rPr>
        <w:t>ных мест, исторически сложившаяся пространственная форма организации жизни общества – это</w:t>
      </w:r>
      <w:r w:rsidRPr="00623250">
        <w:rPr>
          <w:sz w:val="24"/>
          <w:szCs w:val="24"/>
        </w:rPr>
        <w:softHyphen/>
      </w:r>
      <w:r w:rsidRPr="00623250">
        <w:rPr>
          <w:sz w:val="24"/>
          <w:szCs w:val="24"/>
        </w:rPr>
        <w:softHyphen/>
      </w:r>
      <w:r w:rsidRPr="00623250">
        <w:rPr>
          <w:sz w:val="24"/>
          <w:szCs w:val="24"/>
        </w:rPr>
        <w:softHyphen/>
      </w:r>
      <w:r w:rsidRPr="00623250">
        <w:rPr>
          <w:sz w:val="24"/>
          <w:szCs w:val="24"/>
        </w:rPr>
        <w:softHyphen/>
      </w:r>
      <w:r w:rsidRPr="00623250">
        <w:rPr>
          <w:sz w:val="24"/>
          <w:szCs w:val="24"/>
        </w:rPr>
        <w:softHyphen/>
      </w:r>
      <w:r w:rsidRPr="00623250">
        <w:rPr>
          <w:sz w:val="24"/>
          <w:szCs w:val="24"/>
        </w:rPr>
        <w:softHyphen/>
      </w:r>
      <w:r w:rsidRPr="00623250">
        <w:rPr>
          <w:sz w:val="24"/>
          <w:szCs w:val="24"/>
        </w:rPr>
        <w:softHyphen/>
      </w:r>
      <w:r w:rsidRPr="00623250">
        <w:rPr>
          <w:sz w:val="24"/>
          <w:szCs w:val="24"/>
        </w:rPr>
        <w:softHyphen/>
      </w:r>
      <w:r w:rsidRPr="00623250">
        <w:rPr>
          <w:sz w:val="24"/>
          <w:szCs w:val="24"/>
        </w:rPr>
        <w:softHyphen/>
      </w:r>
      <w:r w:rsidRPr="00623250">
        <w:rPr>
          <w:sz w:val="24"/>
          <w:szCs w:val="24"/>
        </w:rPr>
        <w:softHyphen/>
      </w:r>
      <w:r w:rsidRPr="00623250">
        <w:rPr>
          <w:sz w:val="24"/>
          <w:szCs w:val="24"/>
        </w:rPr>
        <w:softHyphen/>
      </w:r>
      <w:r w:rsidRPr="00623250">
        <w:rPr>
          <w:sz w:val="24"/>
          <w:szCs w:val="24"/>
        </w:rPr>
        <w:softHyphen/>
        <w:t>_____________________</w:t>
      </w:r>
    </w:p>
    <w:p w:rsidR="005C5B7A" w:rsidRPr="00623250" w:rsidRDefault="005C5B7A" w:rsidP="005C5B7A">
      <w:pPr>
        <w:ind w:right="283"/>
        <w:jc w:val="both"/>
        <w:rPr>
          <w:b/>
          <w:iCs/>
          <w:color w:val="000000" w:themeColor="text1"/>
          <w:sz w:val="24"/>
          <w:szCs w:val="24"/>
        </w:rPr>
      </w:pPr>
    </w:p>
    <w:p w:rsidR="005C5B7A" w:rsidRPr="00623250" w:rsidRDefault="005C5B7A" w:rsidP="005C5B7A">
      <w:pPr>
        <w:ind w:right="283"/>
        <w:jc w:val="both"/>
        <w:rPr>
          <w:b/>
          <w:color w:val="000000" w:themeColor="text1"/>
          <w:sz w:val="24"/>
          <w:szCs w:val="24"/>
        </w:rPr>
      </w:pPr>
      <w:r w:rsidRPr="00623250">
        <w:rPr>
          <w:b/>
          <w:iCs/>
          <w:sz w:val="24"/>
          <w:szCs w:val="24"/>
        </w:rPr>
        <w:t>30.</w:t>
      </w:r>
      <w:r w:rsidRPr="00623250">
        <w:rPr>
          <w:color w:val="000000"/>
          <w:sz w:val="24"/>
          <w:szCs w:val="24"/>
          <w:shd w:val="clear" w:color="auto" w:fill="FFFFFF"/>
        </w:rPr>
        <w:t xml:space="preserve"> Технология быстрого возведения зданий из укрупненных элементов __________________ </w:t>
      </w:r>
    </w:p>
    <w:p w:rsidR="005C5B7A" w:rsidRPr="00623250" w:rsidRDefault="005C5B7A" w:rsidP="005C5B7A">
      <w:pPr>
        <w:ind w:right="283"/>
        <w:jc w:val="both"/>
        <w:rPr>
          <w:i/>
          <w:sz w:val="24"/>
          <w:szCs w:val="24"/>
        </w:rPr>
      </w:pPr>
    </w:p>
    <w:p w:rsidR="005C5B7A" w:rsidRPr="00623250" w:rsidRDefault="003D7925" w:rsidP="005C5B7A">
      <w:pPr>
        <w:ind w:right="283"/>
        <w:jc w:val="both"/>
        <w:rPr>
          <w:i/>
          <w:sz w:val="24"/>
          <w:szCs w:val="24"/>
        </w:rPr>
      </w:pPr>
      <w:r w:rsidRPr="003D7925">
        <w:rPr>
          <w:noProof/>
          <w:sz w:val="24"/>
          <w:szCs w:val="24"/>
        </w:rPr>
        <w:pict>
          <v:roundrect id="Скругленный прямоугольник 23" o:spid="_x0000_s1110" style="position:absolute;left:0;text-align:left;margin-left:-1.35pt;margin-top:8.6pt;width:463.5pt;height:55.2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" filled="f" strokecolor="#385d8a" strokeweight="2pt">
            <v:path arrowok="t"/>
            <v:textbox style="mso-next-textbox:#Скругленный прямоугольник 23">
              <w:txbxContent>
                <w:p w:rsidR="00E04FB5" w:rsidRPr="00B43486" w:rsidRDefault="00E04FB5" w:rsidP="005C5B7A">
                  <w:pPr>
                    <w:jc w:val="center"/>
                    <w:rPr>
                      <w:b/>
                      <w:sz w:val="24"/>
                    </w:rPr>
                  </w:pPr>
                  <w:r w:rsidRPr="00B43486">
                    <w:rPr>
                      <w:b/>
                      <w:sz w:val="24"/>
                    </w:rPr>
                    <w:t>В заданиях 31-35 необходимо установить соответствие между значениями пе</w:t>
                  </w:r>
                  <w:r w:rsidRPr="00B43486">
                    <w:rPr>
                      <w:b/>
                      <w:sz w:val="24"/>
                    </w:rPr>
                    <w:t>р</w:t>
                  </w:r>
                  <w:r w:rsidRPr="00B43486">
                    <w:rPr>
                      <w:b/>
                      <w:sz w:val="24"/>
                    </w:rPr>
                    <w:t xml:space="preserve">вой и второй группы.  Ответ записывается в таблицу. </w:t>
                  </w:r>
                </w:p>
              </w:txbxContent>
            </v:textbox>
          </v:roundrect>
        </w:pict>
      </w:r>
    </w:p>
    <w:p w:rsidR="005C5B7A" w:rsidRPr="00623250" w:rsidRDefault="005C5B7A" w:rsidP="005C5B7A">
      <w:pPr>
        <w:ind w:right="283"/>
        <w:jc w:val="both"/>
        <w:rPr>
          <w:i/>
          <w:sz w:val="24"/>
          <w:szCs w:val="24"/>
        </w:rPr>
      </w:pPr>
    </w:p>
    <w:p w:rsidR="005C5B7A" w:rsidRPr="00623250" w:rsidRDefault="005C5B7A" w:rsidP="005C5B7A">
      <w:pPr>
        <w:ind w:right="283"/>
        <w:jc w:val="both"/>
        <w:rPr>
          <w:i/>
          <w:sz w:val="24"/>
          <w:szCs w:val="24"/>
        </w:rPr>
      </w:pPr>
    </w:p>
    <w:p w:rsidR="005C5B7A" w:rsidRPr="00623250" w:rsidRDefault="005C5B7A" w:rsidP="005C5B7A">
      <w:pPr>
        <w:ind w:right="283"/>
        <w:jc w:val="both"/>
        <w:rPr>
          <w:i/>
          <w:sz w:val="24"/>
          <w:szCs w:val="24"/>
        </w:rPr>
      </w:pPr>
    </w:p>
    <w:p w:rsidR="005C5B7A" w:rsidRPr="00623250" w:rsidRDefault="005C5B7A" w:rsidP="005C5B7A">
      <w:pPr>
        <w:ind w:right="283"/>
        <w:jc w:val="both"/>
        <w:rPr>
          <w:i/>
          <w:sz w:val="24"/>
          <w:szCs w:val="24"/>
        </w:rPr>
      </w:pPr>
    </w:p>
    <w:p w:rsidR="005C5B7A" w:rsidRPr="00623250" w:rsidRDefault="005C5B7A" w:rsidP="005C5B7A">
      <w:pPr>
        <w:spacing w:after="160"/>
        <w:ind w:right="283"/>
        <w:contextualSpacing/>
        <w:jc w:val="both"/>
        <w:rPr>
          <w:iCs/>
          <w:color w:val="000000"/>
          <w:sz w:val="24"/>
          <w:szCs w:val="24"/>
        </w:rPr>
      </w:pPr>
      <w:r w:rsidRPr="00623250">
        <w:rPr>
          <w:b/>
          <w:sz w:val="24"/>
          <w:szCs w:val="24"/>
        </w:rPr>
        <w:t>31.</w:t>
      </w:r>
      <w:r w:rsidRPr="00623250">
        <w:rPr>
          <w:sz w:val="24"/>
          <w:szCs w:val="24"/>
        </w:rPr>
        <w:t>Установите соответствие термин - определение:</w:t>
      </w:r>
    </w:p>
    <w:tbl>
      <w:tblPr>
        <w:tblStyle w:val="a5"/>
        <w:tblW w:w="0" w:type="auto"/>
        <w:tblInd w:w="108" w:type="dxa"/>
        <w:tblLook w:val="04A0"/>
      </w:tblPr>
      <w:tblGrid>
        <w:gridCol w:w="619"/>
        <w:gridCol w:w="4258"/>
        <w:gridCol w:w="673"/>
        <w:gridCol w:w="4218"/>
      </w:tblGrid>
      <w:tr w:rsidR="005C5B7A" w:rsidRPr="00623250" w:rsidTr="005C5B7A">
        <w:tc>
          <w:tcPr>
            <w:tcW w:w="619"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1</w:t>
            </w:r>
          </w:p>
        </w:tc>
        <w:tc>
          <w:tcPr>
            <w:tcW w:w="4258"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 xml:space="preserve">Колонна </w:t>
            </w:r>
          </w:p>
        </w:tc>
        <w:tc>
          <w:tcPr>
            <w:tcW w:w="673"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А</w:t>
            </w:r>
          </w:p>
        </w:tc>
        <w:tc>
          <w:tcPr>
            <w:tcW w:w="4218"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Деревянные, металлические, жел</w:t>
            </w:r>
            <w:r w:rsidRPr="00623250">
              <w:rPr>
                <w:iCs/>
                <w:color w:val="000000"/>
                <w:sz w:val="24"/>
                <w:szCs w:val="24"/>
              </w:rPr>
              <w:t>е</w:t>
            </w:r>
            <w:r w:rsidRPr="00623250">
              <w:rPr>
                <w:iCs/>
                <w:color w:val="000000"/>
                <w:sz w:val="24"/>
                <w:szCs w:val="24"/>
              </w:rPr>
              <w:t>зобетонные стержни, которые з</w:t>
            </w:r>
            <w:r w:rsidRPr="00623250">
              <w:rPr>
                <w:iCs/>
                <w:color w:val="000000"/>
                <w:sz w:val="24"/>
                <w:szCs w:val="24"/>
              </w:rPr>
              <w:t>а</w:t>
            </w:r>
            <w:r w:rsidRPr="00623250">
              <w:rPr>
                <w:iCs/>
                <w:color w:val="000000"/>
                <w:sz w:val="24"/>
                <w:szCs w:val="24"/>
              </w:rPr>
              <w:t>глубляют в основание зданий и с</w:t>
            </w:r>
            <w:r w:rsidRPr="00623250">
              <w:rPr>
                <w:iCs/>
                <w:color w:val="000000"/>
                <w:sz w:val="24"/>
                <w:szCs w:val="24"/>
              </w:rPr>
              <w:t>о</w:t>
            </w:r>
            <w:r w:rsidRPr="00623250">
              <w:rPr>
                <w:iCs/>
                <w:color w:val="000000"/>
                <w:sz w:val="24"/>
                <w:szCs w:val="24"/>
              </w:rPr>
              <w:t xml:space="preserve">оружений. </w:t>
            </w:r>
          </w:p>
        </w:tc>
      </w:tr>
      <w:tr w:rsidR="005C5B7A" w:rsidRPr="00623250" w:rsidTr="005C5B7A">
        <w:tc>
          <w:tcPr>
            <w:tcW w:w="619"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2</w:t>
            </w:r>
          </w:p>
        </w:tc>
        <w:tc>
          <w:tcPr>
            <w:tcW w:w="4258"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 xml:space="preserve">Сваи </w:t>
            </w:r>
          </w:p>
        </w:tc>
        <w:tc>
          <w:tcPr>
            <w:tcW w:w="673"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Б</w:t>
            </w:r>
          </w:p>
        </w:tc>
        <w:tc>
          <w:tcPr>
            <w:tcW w:w="4218"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Несущая конструкция, часть карк</w:t>
            </w:r>
            <w:r w:rsidRPr="00623250">
              <w:rPr>
                <w:iCs/>
                <w:color w:val="000000"/>
                <w:sz w:val="24"/>
                <w:szCs w:val="24"/>
              </w:rPr>
              <w:t>а</w:t>
            </w:r>
            <w:r w:rsidRPr="00623250">
              <w:rPr>
                <w:iCs/>
                <w:color w:val="000000"/>
                <w:sz w:val="24"/>
                <w:szCs w:val="24"/>
              </w:rPr>
              <w:t xml:space="preserve">са. </w:t>
            </w:r>
          </w:p>
        </w:tc>
      </w:tr>
      <w:tr w:rsidR="005C5B7A" w:rsidRPr="00623250" w:rsidTr="005C5B7A">
        <w:tc>
          <w:tcPr>
            <w:tcW w:w="619"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3</w:t>
            </w:r>
          </w:p>
        </w:tc>
        <w:tc>
          <w:tcPr>
            <w:tcW w:w="4258"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 xml:space="preserve">Ригель </w:t>
            </w:r>
          </w:p>
        </w:tc>
        <w:tc>
          <w:tcPr>
            <w:tcW w:w="673"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В</w:t>
            </w:r>
          </w:p>
        </w:tc>
        <w:tc>
          <w:tcPr>
            <w:tcW w:w="4218"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Конструктивная часть здания, ра</w:t>
            </w:r>
            <w:r w:rsidRPr="00623250">
              <w:rPr>
                <w:iCs/>
                <w:color w:val="000000"/>
                <w:sz w:val="24"/>
                <w:szCs w:val="24"/>
              </w:rPr>
              <w:t>з</w:t>
            </w:r>
            <w:r w:rsidRPr="00623250">
              <w:rPr>
                <w:iCs/>
                <w:color w:val="000000"/>
                <w:sz w:val="24"/>
                <w:szCs w:val="24"/>
              </w:rPr>
              <w:t xml:space="preserve">деляющая его на этажи </w:t>
            </w:r>
          </w:p>
        </w:tc>
      </w:tr>
      <w:tr w:rsidR="005C5B7A" w:rsidRPr="00623250" w:rsidTr="005C5B7A">
        <w:tc>
          <w:tcPr>
            <w:tcW w:w="619"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4</w:t>
            </w:r>
          </w:p>
        </w:tc>
        <w:tc>
          <w:tcPr>
            <w:tcW w:w="4258"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 xml:space="preserve">Перекрытие </w:t>
            </w:r>
          </w:p>
        </w:tc>
        <w:tc>
          <w:tcPr>
            <w:tcW w:w="673"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Г</w:t>
            </w:r>
          </w:p>
        </w:tc>
        <w:tc>
          <w:tcPr>
            <w:tcW w:w="4218"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Горизонтальный элемент стро</w:t>
            </w:r>
            <w:r w:rsidRPr="00623250">
              <w:rPr>
                <w:iCs/>
                <w:color w:val="000000"/>
                <w:sz w:val="24"/>
                <w:szCs w:val="24"/>
              </w:rPr>
              <w:t>и</w:t>
            </w:r>
            <w:r w:rsidRPr="00623250">
              <w:rPr>
                <w:iCs/>
                <w:color w:val="000000"/>
                <w:sz w:val="24"/>
                <w:szCs w:val="24"/>
              </w:rPr>
              <w:t>тельной конструкции</w:t>
            </w:r>
          </w:p>
        </w:tc>
      </w:tr>
    </w:tbl>
    <w:p w:rsidR="005C5B7A" w:rsidRPr="00623250" w:rsidRDefault="005C5B7A" w:rsidP="005C5B7A">
      <w:pPr>
        <w:spacing w:after="160"/>
        <w:ind w:left="360" w:right="283"/>
        <w:contextualSpacing/>
        <w:jc w:val="both"/>
        <w:rPr>
          <w:iCs/>
          <w:color w:val="000000"/>
          <w:sz w:val="24"/>
          <w:szCs w:val="24"/>
        </w:rPr>
      </w:pPr>
      <w:r w:rsidRPr="00623250">
        <w:rPr>
          <w:iCs/>
          <w:color w:val="000000"/>
          <w:sz w:val="24"/>
          <w:szCs w:val="24"/>
        </w:rPr>
        <w:t xml:space="preserve">Ответ </w:t>
      </w:r>
    </w:p>
    <w:tbl>
      <w:tblPr>
        <w:tblStyle w:val="a5"/>
        <w:tblW w:w="0" w:type="auto"/>
        <w:tblInd w:w="108" w:type="dxa"/>
        <w:tblLook w:val="04A0"/>
      </w:tblPr>
      <w:tblGrid>
        <w:gridCol w:w="2644"/>
        <w:gridCol w:w="2393"/>
        <w:gridCol w:w="2393"/>
        <w:gridCol w:w="2351"/>
      </w:tblGrid>
      <w:tr w:rsidR="005C5B7A" w:rsidRPr="00623250" w:rsidTr="005C5B7A">
        <w:tc>
          <w:tcPr>
            <w:tcW w:w="2644"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1</w:t>
            </w:r>
          </w:p>
        </w:tc>
        <w:tc>
          <w:tcPr>
            <w:tcW w:w="2393"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2</w:t>
            </w:r>
          </w:p>
        </w:tc>
        <w:tc>
          <w:tcPr>
            <w:tcW w:w="2393"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3</w:t>
            </w:r>
          </w:p>
        </w:tc>
        <w:tc>
          <w:tcPr>
            <w:tcW w:w="2351"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4</w:t>
            </w:r>
          </w:p>
        </w:tc>
      </w:tr>
      <w:tr w:rsidR="005C5B7A" w:rsidRPr="00623250" w:rsidTr="005C5B7A">
        <w:tc>
          <w:tcPr>
            <w:tcW w:w="2644" w:type="dxa"/>
          </w:tcPr>
          <w:p w:rsidR="005C5B7A" w:rsidRPr="00623250" w:rsidRDefault="005C5B7A" w:rsidP="005C5B7A">
            <w:pPr>
              <w:spacing w:after="160"/>
              <w:ind w:right="283"/>
              <w:contextualSpacing/>
              <w:jc w:val="both"/>
              <w:rPr>
                <w:iCs/>
                <w:color w:val="000000"/>
                <w:sz w:val="24"/>
                <w:szCs w:val="24"/>
              </w:rPr>
            </w:pPr>
          </w:p>
        </w:tc>
        <w:tc>
          <w:tcPr>
            <w:tcW w:w="2393" w:type="dxa"/>
          </w:tcPr>
          <w:p w:rsidR="005C5B7A" w:rsidRPr="00623250" w:rsidRDefault="005C5B7A" w:rsidP="005C5B7A">
            <w:pPr>
              <w:spacing w:after="160"/>
              <w:ind w:right="283"/>
              <w:contextualSpacing/>
              <w:jc w:val="both"/>
              <w:rPr>
                <w:iCs/>
                <w:color w:val="000000"/>
                <w:sz w:val="24"/>
                <w:szCs w:val="24"/>
              </w:rPr>
            </w:pPr>
          </w:p>
        </w:tc>
        <w:tc>
          <w:tcPr>
            <w:tcW w:w="2393" w:type="dxa"/>
          </w:tcPr>
          <w:p w:rsidR="005C5B7A" w:rsidRPr="00623250" w:rsidRDefault="005C5B7A" w:rsidP="005C5B7A">
            <w:pPr>
              <w:spacing w:after="160"/>
              <w:ind w:right="283"/>
              <w:contextualSpacing/>
              <w:jc w:val="both"/>
              <w:rPr>
                <w:iCs/>
                <w:color w:val="000000"/>
                <w:sz w:val="24"/>
                <w:szCs w:val="24"/>
              </w:rPr>
            </w:pPr>
          </w:p>
        </w:tc>
        <w:tc>
          <w:tcPr>
            <w:tcW w:w="2351" w:type="dxa"/>
          </w:tcPr>
          <w:p w:rsidR="005C5B7A" w:rsidRPr="00623250" w:rsidRDefault="005C5B7A" w:rsidP="005C5B7A">
            <w:pPr>
              <w:spacing w:after="160"/>
              <w:ind w:right="283"/>
              <w:contextualSpacing/>
              <w:jc w:val="both"/>
              <w:rPr>
                <w:iCs/>
                <w:color w:val="000000"/>
                <w:sz w:val="24"/>
                <w:szCs w:val="24"/>
              </w:rPr>
            </w:pPr>
          </w:p>
        </w:tc>
      </w:tr>
    </w:tbl>
    <w:p w:rsidR="005C5B7A" w:rsidRPr="00623250" w:rsidRDefault="005C5B7A" w:rsidP="005C5B7A">
      <w:pPr>
        <w:spacing w:after="160"/>
        <w:ind w:right="283"/>
        <w:contextualSpacing/>
        <w:jc w:val="both"/>
        <w:rPr>
          <w:iCs/>
          <w:color w:val="000000"/>
          <w:sz w:val="24"/>
          <w:szCs w:val="24"/>
        </w:rPr>
      </w:pPr>
    </w:p>
    <w:p w:rsidR="005C5B7A" w:rsidRPr="00623250" w:rsidRDefault="005C5B7A" w:rsidP="005C5B7A">
      <w:pPr>
        <w:spacing w:after="160"/>
        <w:ind w:right="283"/>
        <w:contextualSpacing/>
        <w:jc w:val="both"/>
        <w:rPr>
          <w:iCs/>
          <w:color w:val="000000"/>
          <w:sz w:val="24"/>
          <w:szCs w:val="24"/>
        </w:rPr>
      </w:pPr>
      <w:r w:rsidRPr="00623250">
        <w:rPr>
          <w:b/>
          <w:iCs/>
          <w:color w:val="000000"/>
          <w:sz w:val="24"/>
          <w:szCs w:val="24"/>
        </w:rPr>
        <w:t>32.</w:t>
      </w:r>
      <w:r w:rsidRPr="00623250">
        <w:rPr>
          <w:sz w:val="24"/>
          <w:szCs w:val="24"/>
        </w:rPr>
        <w:t>Установите соответствие термин - определение:</w:t>
      </w:r>
    </w:p>
    <w:tbl>
      <w:tblPr>
        <w:tblStyle w:val="a5"/>
        <w:tblW w:w="0" w:type="auto"/>
        <w:tblInd w:w="108" w:type="dxa"/>
        <w:tblLook w:val="04A0"/>
      </w:tblPr>
      <w:tblGrid>
        <w:gridCol w:w="619"/>
        <w:gridCol w:w="4238"/>
        <w:gridCol w:w="673"/>
        <w:gridCol w:w="4251"/>
      </w:tblGrid>
      <w:tr w:rsidR="005C5B7A" w:rsidRPr="00623250" w:rsidTr="005C5B7A">
        <w:tc>
          <w:tcPr>
            <w:tcW w:w="619"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1</w:t>
            </w:r>
          </w:p>
        </w:tc>
        <w:tc>
          <w:tcPr>
            <w:tcW w:w="4238"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 xml:space="preserve">Пергола </w:t>
            </w:r>
          </w:p>
        </w:tc>
        <w:tc>
          <w:tcPr>
            <w:tcW w:w="673"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А</w:t>
            </w:r>
          </w:p>
        </w:tc>
        <w:tc>
          <w:tcPr>
            <w:tcW w:w="4251"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Внутренней двор жилого дома</w:t>
            </w:r>
          </w:p>
        </w:tc>
      </w:tr>
      <w:tr w:rsidR="005C5B7A" w:rsidRPr="00623250" w:rsidTr="005C5B7A">
        <w:tc>
          <w:tcPr>
            <w:tcW w:w="619"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2</w:t>
            </w:r>
          </w:p>
        </w:tc>
        <w:tc>
          <w:tcPr>
            <w:tcW w:w="4238"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 xml:space="preserve">Балкон </w:t>
            </w:r>
          </w:p>
        </w:tc>
        <w:tc>
          <w:tcPr>
            <w:tcW w:w="673"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Б</w:t>
            </w:r>
          </w:p>
        </w:tc>
        <w:tc>
          <w:tcPr>
            <w:tcW w:w="4251"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 xml:space="preserve">Надстройка над средней частью жилого дома </w:t>
            </w:r>
          </w:p>
        </w:tc>
      </w:tr>
      <w:tr w:rsidR="005C5B7A" w:rsidRPr="00623250" w:rsidTr="005C5B7A">
        <w:tc>
          <w:tcPr>
            <w:tcW w:w="619"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3</w:t>
            </w:r>
          </w:p>
        </w:tc>
        <w:tc>
          <w:tcPr>
            <w:tcW w:w="4238"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 xml:space="preserve">Патио </w:t>
            </w:r>
          </w:p>
        </w:tc>
        <w:tc>
          <w:tcPr>
            <w:tcW w:w="673"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В</w:t>
            </w:r>
          </w:p>
        </w:tc>
        <w:tc>
          <w:tcPr>
            <w:tcW w:w="4251"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Открытая галерея, веранда, пер</w:t>
            </w:r>
            <w:r w:rsidRPr="00623250">
              <w:rPr>
                <w:iCs/>
                <w:color w:val="000000"/>
                <w:sz w:val="24"/>
                <w:szCs w:val="24"/>
              </w:rPr>
              <w:t>е</w:t>
            </w:r>
            <w:r w:rsidRPr="00623250">
              <w:rPr>
                <w:iCs/>
                <w:color w:val="000000"/>
                <w:sz w:val="24"/>
                <w:szCs w:val="24"/>
              </w:rPr>
              <w:t>крытая легким сквозным навесом</w:t>
            </w:r>
          </w:p>
        </w:tc>
      </w:tr>
      <w:tr w:rsidR="005C5B7A" w:rsidRPr="00623250" w:rsidTr="005C5B7A">
        <w:tc>
          <w:tcPr>
            <w:tcW w:w="619"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4</w:t>
            </w:r>
          </w:p>
        </w:tc>
        <w:tc>
          <w:tcPr>
            <w:tcW w:w="4238"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 xml:space="preserve">Мезонин </w:t>
            </w:r>
          </w:p>
        </w:tc>
        <w:tc>
          <w:tcPr>
            <w:tcW w:w="673"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Г</w:t>
            </w:r>
          </w:p>
        </w:tc>
        <w:tc>
          <w:tcPr>
            <w:tcW w:w="4251"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Выступающая из плоскости стены фасада огражденная площадка</w:t>
            </w:r>
          </w:p>
        </w:tc>
      </w:tr>
    </w:tbl>
    <w:p w:rsidR="005C5B7A" w:rsidRPr="00623250" w:rsidRDefault="005C5B7A" w:rsidP="005C5B7A">
      <w:pPr>
        <w:spacing w:after="160"/>
        <w:ind w:right="283"/>
        <w:contextualSpacing/>
        <w:jc w:val="both"/>
        <w:rPr>
          <w:iCs/>
          <w:color w:val="000000"/>
          <w:sz w:val="24"/>
          <w:szCs w:val="24"/>
        </w:rPr>
      </w:pPr>
    </w:p>
    <w:p w:rsidR="005C5B7A" w:rsidRPr="00623250" w:rsidRDefault="005C5B7A" w:rsidP="005C5B7A">
      <w:pPr>
        <w:spacing w:after="160"/>
        <w:ind w:left="360" w:right="283"/>
        <w:contextualSpacing/>
        <w:jc w:val="both"/>
        <w:rPr>
          <w:iCs/>
          <w:color w:val="000000"/>
          <w:sz w:val="24"/>
          <w:szCs w:val="24"/>
        </w:rPr>
      </w:pPr>
      <w:r w:rsidRPr="00623250">
        <w:rPr>
          <w:iCs/>
          <w:color w:val="000000"/>
          <w:sz w:val="24"/>
          <w:szCs w:val="24"/>
        </w:rPr>
        <w:t xml:space="preserve">Ответ </w:t>
      </w:r>
    </w:p>
    <w:tbl>
      <w:tblPr>
        <w:tblStyle w:val="a5"/>
        <w:tblW w:w="0" w:type="auto"/>
        <w:tblInd w:w="108" w:type="dxa"/>
        <w:tblLook w:val="04A0"/>
      </w:tblPr>
      <w:tblGrid>
        <w:gridCol w:w="2392"/>
        <w:gridCol w:w="2393"/>
        <w:gridCol w:w="2393"/>
        <w:gridCol w:w="2603"/>
      </w:tblGrid>
      <w:tr w:rsidR="005C5B7A" w:rsidRPr="00623250" w:rsidTr="005C5B7A">
        <w:tc>
          <w:tcPr>
            <w:tcW w:w="2392"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1</w:t>
            </w:r>
          </w:p>
        </w:tc>
        <w:tc>
          <w:tcPr>
            <w:tcW w:w="2393"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2</w:t>
            </w:r>
          </w:p>
        </w:tc>
        <w:tc>
          <w:tcPr>
            <w:tcW w:w="2393"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3</w:t>
            </w:r>
          </w:p>
        </w:tc>
        <w:tc>
          <w:tcPr>
            <w:tcW w:w="2603" w:type="dxa"/>
          </w:tcPr>
          <w:p w:rsidR="005C5B7A" w:rsidRPr="00623250" w:rsidRDefault="005C5B7A" w:rsidP="005C5B7A">
            <w:pPr>
              <w:spacing w:after="160"/>
              <w:ind w:right="283"/>
              <w:contextualSpacing/>
              <w:jc w:val="both"/>
              <w:rPr>
                <w:iCs/>
                <w:color w:val="000000"/>
                <w:sz w:val="24"/>
                <w:szCs w:val="24"/>
              </w:rPr>
            </w:pPr>
            <w:r w:rsidRPr="00623250">
              <w:rPr>
                <w:iCs/>
                <w:color w:val="000000"/>
                <w:sz w:val="24"/>
                <w:szCs w:val="24"/>
              </w:rPr>
              <w:t>4</w:t>
            </w:r>
          </w:p>
        </w:tc>
      </w:tr>
      <w:tr w:rsidR="005C5B7A" w:rsidRPr="00623250" w:rsidTr="005C5B7A">
        <w:tc>
          <w:tcPr>
            <w:tcW w:w="2392" w:type="dxa"/>
          </w:tcPr>
          <w:p w:rsidR="005C5B7A" w:rsidRPr="00623250" w:rsidRDefault="005C5B7A" w:rsidP="005C5B7A">
            <w:pPr>
              <w:spacing w:after="160"/>
              <w:ind w:right="283"/>
              <w:contextualSpacing/>
              <w:jc w:val="both"/>
              <w:rPr>
                <w:iCs/>
                <w:color w:val="000000"/>
                <w:sz w:val="24"/>
                <w:szCs w:val="24"/>
              </w:rPr>
            </w:pPr>
          </w:p>
        </w:tc>
        <w:tc>
          <w:tcPr>
            <w:tcW w:w="2393" w:type="dxa"/>
          </w:tcPr>
          <w:p w:rsidR="005C5B7A" w:rsidRPr="00623250" w:rsidRDefault="005C5B7A" w:rsidP="005C5B7A">
            <w:pPr>
              <w:spacing w:after="160"/>
              <w:ind w:right="283"/>
              <w:contextualSpacing/>
              <w:jc w:val="both"/>
              <w:rPr>
                <w:iCs/>
                <w:color w:val="000000"/>
                <w:sz w:val="24"/>
                <w:szCs w:val="24"/>
              </w:rPr>
            </w:pPr>
          </w:p>
        </w:tc>
        <w:tc>
          <w:tcPr>
            <w:tcW w:w="2393" w:type="dxa"/>
          </w:tcPr>
          <w:p w:rsidR="005C5B7A" w:rsidRPr="00623250" w:rsidRDefault="005C5B7A" w:rsidP="005C5B7A">
            <w:pPr>
              <w:spacing w:after="160"/>
              <w:ind w:right="283"/>
              <w:contextualSpacing/>
              <w:jc w:val="both"/>
              <w:rPr>
                <w:iCs/>
                <w:color w:val="000000"/>
                <w:sz w:val="24"/>
                <w:szCs w:val="24"/>
              </w:rPr>
            </w:pPr>
          </w:p>
        </w:tc>
        <w:tc>
          <w:tcPr>
            <w:tcW w:w="2603" w:type="dxa"/>
          </w:tcPr>
          <w:p w:rsidR="005C5B7A" w:rsidRPr="00623250" w:rsidRDefault="005C5B7A" w:rsidP="005C5B7A">
            <w:pPr>
              <w:spacing w:after="160"/>
              <w:ind w:right="283"/>
              <w:contextualSpacing/>
              <w:jc w:val="both"/>
              <w:rPr>
                <w:iCs/>
                <w:color w:val="000000"/>
                <w:sz w:val="24"/>
                <w:szCs w:val="24"/>
              </w:rPr>
            </w:pPr>
          </w:p>
        </w:tc>
      </w:tr>
    </w:tbl>
    <w:p w:rsidR="005C5B7A" w:rsidRPr="00483675" w:rsidRDefault="005C5B7A" w:rsidP="005C5B7A">
      <w:pPr>
        <w:ind w:right="283"/>
        <w:jc w:val="both"/>
        <w:rPr>
          <w:b/>
          <w:sz w:val="24"/>
        </w:rPr>
      </w:pPr>
    </w:p>
    <w:p w:rsidR="005C5B7A" w:rsidRPr="00623250" w:rsidRDefault="005C5B7A" w:rsidP="005C5B7A">
      <w:pPr>
        <w:pStyle w:val="ae"/>
        <w:ind w:right="283"/>
        <w:jc w:val="both"/>
      </w:pPr>
      <w:r w:rsidRPr="00623250">
        <w:rPr>
          <w:b/>
        </w:rPr>
        <w:t xml:space="preserve">33. </w:t>
      </w:r>
      <w:r w:rsidRPr="00623250">
        <w:t>Установите соответствие  понятий и определений:</w:t>
      </w:r>
    </w:p>
    <w:tbl>
      <w:tblPr>
        <w:tblStyle w:val="a5"/>
        <w:tblW w:w="0" w:type="auto"/>
        <w:tblInd w:w="108" w:type="dxa"/>
        <w:tblLook w:val="04A0"/>
      </w:tblPr>
      <w:tblGrid>
        <w:gridCol w:w="619"/>
        <w:gridCol w:w="3402"/>
        <w:gridCol w:w="673"/>
        <w:gridCol w:w="5087"/>
      </w:tblGrid>
      <w:tr w:rsidR="005C5B7A" w:rsidRPr="00623250" w:rsidTr="005C5B7A">
        <w:tc>
          <w:tcPr>
            <w:tcW w:w="619" w:type="dxa"/>
          </w:tcPr>
          <w:p w:rsidR="005C5B7A" w:rsidRPr="00623250" w:rsidRDefault="005C5B7A" w:rsidP="005C5B7A">
            <w:pPr>
              <w:pStyle w:val="ae"/>
              <w:ind w:right="283"/>
              <w:jc w:val="both"/>
            </w:pPr>
            <w:r w:rsidRPr="00623250">
              <w:t>1</w:t>
            </w:r>
          </w:p>
        </w:tc>
        <w:tc>
          <w:tcPr>
            <w:tcW w:w="3402" w:type="dxa"/>
          </w:tcPr>
          <w:p w:rsidR="005C5B7A" w:rsidRPr="00623250" w:rsidRDefault="005C5B7A" w:rsidP="005C5B7A">
            <w:pPr>
              <w:pStyle w:val="ae"/>
              <w:ind w:right="283"/>
              <w:jc w:val="both"/>
            </w:pPr>
            <w:r w:rsidRPr="00623250">
              <w:rPr>
                <w:color w:val="000000"/>
              </w:rPr>
              <w:t>Архитектура </w:t>
            </w:r>
          </w:p>
        </w:tc>
        <w:tc>
          <w:tcPr>
            <w:tcW w:w="673" w:type="dxa"/>
          </w:tcPr>
          <w:p w:rsidR="005C5B7A" w:rsidRPr="00623250" w:rsidRDefault="005C5B7A" w:rsidP="005C5B7A">
            <w:pPr>
              <w:pStyle w:val="ae"/>
              <w:ind w:right="283"/>
              <w:jc w:val="both"/>
            </w:pPr>
            <w:r w:rsidRPr="00623250">
              <w:t>А</w:t>
            </w:r>
          </w:p>
        </w:tc>
        <w:tc>
          <w:tcPr>
            <w:tcW w:w="5087" w:type="dxa"/>
          </w:tcPr>
          <w:p w:rsidR="005C5B7A" w:rsidRPr="00623250" w:rsidRDefault="005C5B7A" w:rsidP="005C5B7A">
            <w:pPr>
              <w:pStyle w:val="ae"/>
              <w:ind w:right="283"/>
              <w:jc w:val="both"/>
            </w:pPr>
            <w:r w:rsidRPr="00623250">
              <w:rPr>
                <w:color w:val="000000"/>
              </w:rPr>
              <w:t>взаимосвязь объемно – пространственных и планировочных элементов здания (соор</w:t>
            </w:r>
            <w:r w:rsidRPr="00623250">
              <w:rPr>
                <w:color w:val="000000"/>
              </w:rPr>
              <w:t>у</w:t>
            </w:r>
            <w:r w:rsidRPr="00623250">
              <w:rPr>
                <w:color w:val="000000"/>
              </w:rPr>
              <w:lastRenderedPageBreak/>
              <w:t>жения) или элементов среды связанных идейной задумкой и назначением</w:t>
            </w:r>
          </w:p>
        </w:tc>
      </w:tr>
      <w:tr w:rsidR="005C5B7A" w:rsidRPr="00623250" w:rsidTr="005C5B7A">
        <w:tc>
          <w:tcPr>
            <w:tcW w:w="619" w:type="dxa"/>
          </w:tcPr>
          <w:p w:rsidR="005C5B7A" w:rsidRPr="00623250" w:rsidRDefault="005C5B7A" w:rsidP="005C5B7A">
            <w:pPr>
              <w:pStyle w:val="ae"/>
              <w:ind w:right="283"/>
              <w:jc w:val="both"/>
            </w:pPr>
            <w:r w:rsidRPr="00623250">
              <w:lastRenderedPageBreak/>
              <w:t>2</w:t>
            </w:r>
          </w:p>
        </w:tc>
        <w:tc>
          <w:tcPr>
            <w:tcW w:w="3402" w:type="dxa"/>
          </w:tcPr>
          <w:p w:rsidR="005C5B7A" w:rsidRPr="00623250" w:rsidRDefault="005C5B7A" w:rsidP="005C5B7A">
            <w:pPr>
              <w:pStyle w:val="ae"/>
              <w:ind w:right="283"/>
              <w:jc w:val="both"/>
            </w:pPr>
            <w:r w:rsidRPr="00623250">
              <w:rPr>
                <w:color w:val="000000"/>
              </w:rPr>
              <w:t>Здания</w:t>
            </w:r>
          </w:p>
        </w:tc>
        <w:tc>
          <w:tcPr>
            <w:tcW w:w="673" w:type="dxa"/>
          </w:tcPr>
          <w:p w:rsidR="005C5B7A" w:rsidRPr="00623250" w:rsidRDefault="005C5B7A" w:rsidP="005C5B7A">
            <w:pPr>
              <w:pStyle w:val="ae"/>
              <w:ind w:right="283"/>
              <w:jc w:val="both"/>
            </w:pPr>
            <w:r w:rsidRPr="00623250">
              <w:t>Б</w:t>
            </w:r>
          </w:p>
        </w:tc>
        <w:tc>
          <w:tcPr>
            <w:tcW w:w="5087" w:type="dxa"/>
          </w:tcPr>
          <w:p w:rsidR="005C5B7A" w:rsidRPr="00623250" w:rsidRDefault="005C5B7A" w:rsidP="005C5B7A">
            <w:pPr>
              <w:pStyle w:val="ae"/>
              <w:ind w:right="283"/>
              <w:jc w:val="both"/>
            </w:pPr>
            <w:r w:rsidRPr="00623250">
              <w:rPr>
                <w:color w:val="000000"/>
              </w:rPr>
              <w:t>искусство строить здания и их комплексы, при этом решая практические и идейно-художественные задачи</w:t>
            </w:r>
          </w:p>
        </w:tc>
      </w:tr>
      <w:tr w:rsidR="005C5B7A" w:rsidRPr="00623250" w:rsidTr="005C5B7A">
        <w:tc>
          <w:tcPr>
            <w:tcW w:w="619" w:type="dxa"/>
          </w:tcPr>
          <w:p w:rsidR="005C5B7A" w:rsidRPr="00623250" w:rsidRDefault="005C5B7A" w:rsidP="005C5B7A">
            <w:pPr>
              <w:pStyle w:val="ae"/>
              <w:ind w:right="283"/>
              <w:jc w:val="both"/>
            </w:pPr>
            <w:r w:rsidRPr="00623250">
              <w:t>3</w:t>
            </w:r>
          </w:p>
        </w:tc>
        <w:tc>
          <w:tcPr>
            <w:tcW w:w="3402" w:type="dxa"/>
          </w:tcPr>
          <w:p w:rsidR="005C5B7A" w:rsidRPr="00623250" w:rsidRDefault="005C5B7A" w:rsidP="005C5B7A">
            <w:pPr>
              <w:pStyle w:val="ae"/>
              <w:ind w:right="283"/>
              <w:jc w:val="both"/>
            </w:pPr>
            <w:r w:rsidRPr="00623250">
              <w:rPr>
                <w:color w:val="000000"/>
              </w:rPr>
              <w:t>Архитектоника </w:t>
            </w:r>
          </w:p>
        </w:tc>
        <w:tc>
          <w:tcPr>
            <w:tcW w:w="673" w:type="dxa"/>
          </w:tcPr>
          <w:p w:rsidR="005C5B7A" w:rsidRPr="00623250" w:rsidRDefault="005C5B7A" w:rsidP="005C5B7A">
            <w:pPr>
              <w:pStyle w:val="ae"/>
              <w:ind w:right="283"/>
              <w:jc w:val="both"/>
            </w:pPr>
            <w:r w:rsidRPr="00623250">
              <w:t>В</w:t>
            </w:r>
          </w:p>
        </w:tc>
        <w:tc>
          <w:tcPr>
            <w:tcW w:w="5087" w:type="dxa"/>
          </w:tcPr>
          <w:p w:rsidR="005C5B7A" w:rsidRPr="00623250" w:rsidRDefault="005C5B7A" w:rsidP="005C5B7A">
            <w:pPr>
              <w:pStyle w:val="ae"/>
              <w:ind w:right="283"/>
              <w:jc w:val="both"/>
            </w:pPr>
            <w:r w:rsidRPr="00623250">
              <w:rPr>
                <w:color w:val="000000"/>
              </w:rPr>
              <w:t>надземные строения с помещениями для жилья и общественных нужд</w:t>
            </w:r>
          </w:p>
        </w:tc>
      </w:tr>
      <w:tr w:rsidR="005C5B7A" w:rsidRPr="00623250" w:rsidTr="005C5B7A">
        <w:tc>
          <w:tcPr>
            <w:tcW w:w="619" w:type="dxa"/>
          </w:tcPr>
          <w:p w:rsidR="005C5B7A" w:rsidRPr="00623250" w:rsidRDefault="005C5B7A" w:rsidP="005C5B7A">
            <w:pPr>
              <w:pStyle w:val="ae"/>
              <w:ind w:right="283"/>
              <w:jc w:val="both"/>
            </w:pPr>
            <w:r w:rsidRPr="00623250">
              <w:t>4</w:t>
            </w:r>
          </w:p>
        </w:tc>
        <w:tc>
          <w:tcPr>
            <w:tcW w:w="3402" w:type="dxa"/>
          </w:tcPr>
          <w:p w:rsidR="005C5B7A" w:rsidRPr="00623250" w:rsidRDefault="005C5B7A" w:rsidP="005C5B7A">
            <w:pPr>
              <w:pStyle w:val="ae"/>
              <w:ind w:right="283"/>
              <w:jc w:val="both"/>
            </w:pPr>
            <w:r w:rsidRPr="00623250">
              <w:rPr>
                <w:color w:val="000000"/>
              </w:rPr>
              <w:t>Архитектурная композ</w:t>
            </w:r>
            <w:r w:rsidRPr="00623250">
              <w:rPr>
                <w:color w:val="000000"/>
              </w:rPr>
              <w:t>и</w:t>
            </w:r>
            <w:r w:rsidRPr="00623250">
              <w:rPr>
                <w:color w:val="000000"/>
              </w:rPr>
              <w:t>ция </w:t>
            </w:r>
          </w:p>
        </w:tc>
        <w:tc>
          <w:tcPr>
            <w:tcW w:w="673" w:type="dxa"/>
          </w:tcPr>
          <w:p w:rsidR="005C5B7A" w:rsidRPr="00623250" w:rsidRDefault="005C5B7A" w:rsidP="005C5B7A">
            <w:pPr>
              <w:pStyle w:val="ae"/>
              <w:ind w:right="283"/>
              <w:jc w:val="both"/>
            </w:pPr>
            <w:r w:rsidRPr="00623250">
              <w:t>Г</w:t>
            </w:r>
          </w:p>
        </w:tc>
        <w:tc>
          <w:tcPr>
            <w:tcW w:w="5087" w:type="dxa"/>
          </w:tcPr>
          <w:p w:rsidR="005C5B7A" w:rsidRPr="00623250" w:rsidRDefault="005C5B7A" w:rsidP="005C5B7A">
            <w:pPr>
              <w:pStyle w:val="ae"/>
              <w:ind w:right="283"/>
              <w:jc w:val="both"/>
            </w:pPr>
            <w:r w:rsidRPr="00623250">
              <w:rPr>
                <w:color w:val="000000"/>
              </w:rPr>
              <w:t>художественный способ композиции, п</w:t>
            </w:r>
            <w:r w:rsidRPr="00623250">
              <w:rPr>
                <w:color w:val="000000"/>
              </w:rPr>
              <w:t>о</w:t>
            </w:r>
            <w:r w:rsidRPr="00623250">
              <w:rPr>
                <w:color w:val="000000"/>
              </w:rPr>
              <w:t>строенный на единстве конструктивной и художественно-образной формы.</w:t>
            </w:r>
          </w:p>
        </w:tc>
      </w:tr>
    </w:tbl>
    <w:p w:rsidR="005C5B7A" w:rsidRPr="00623250" w:rsidRDefault="005C5B7A" w:rsidP="005C5B7A">
      <w:pPr>
        <w:ind w:right="283"/>
        <w:jc w:val="both"/>
        <w:rPr>
          <w:sz w:val="24"/>
          <w:szCs w:val="24"/>
        </w:rPr>
      </w:pPr>
      <w:r w:rsidRPr="00623250">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2410"/>
        <w:gridCol w:w="1985"/>
        <w:gridCol w:w="3402"/>
      </w:tblGrid>
      <w:tr w:rsidR="005C5B7A" w:rsidRPr="00623250" w:rsidTr="005C5B7A">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C5B7A" w:rsidRPr="00623250" w:rsidRDefault="005C5B7A" w:rsidP="005C5B7A">
            <w:pPr>
              <w:widowControl w:val="0"/>
              <w:autoSpaceDE w:val="0"/>
              <w:autoSpaceDN w:val="0"/>
              <w:adjustRightInd w:val="0"/>
              <w:ind w:right="283"/>
              <w:jc w:val="both"/>
              <w:rPr>
                <w:sz w:val="24"/>
                <w:szCs w:val="24"/>
              </w:rPr>
            </w:pPr>
            <w:r w:rsidRPr="00623250">
              <w:rPr>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5B7A" w:rsidRPr="00623250" w:rsidRDefault="005C5B7A" w:rsidP="005C5B7A">
            <w:pPr>
              <w:widowControl w:val="0"/>
              <w:autoSpaceDE w:val="0"/>
              <w:autoSpaceDN w:val="0"/>
              <w:adjustRightInd w:val="0"/>
              <w:ind w:right="283"/>
              <w:jc w:val="both"/>
              <w:rPr>
                <w:sz w:val="24"/>
                <w:szCs w:val="24"/>
              </w:rPr>
            </w:pPr>
            <w:r w:rsidRPr="00623250">
              <w:rPr>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C5B7A" w:rsidRPr="00623250" w:rsidRDefault="005C5B7A" w:rsidP="005C5B7A">
            <w:pPr>
              <w:widowControl w:val="0"/>
              <w:autoSpaceDE w:val="0"/>
              <w:autoSpaceDN w:val="0"/>
              <w:adjustRightInd w:val="0"/>
              <w:ind w:right="283"/>
              <w:jc w:val="both"/>
              <w:rPr>
                <w:sz w:val="24"/>
                <w:szCs w:val="24"/>
              </w:rPr>
            </w:pPr>
            <w:r w:rsidRPr="00623250">
              <w:rPr>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5C5B7A" w:rsidRPr="00623250" w:rsidRDefault="005C5B7A" w:rsidP="005C5B7A">
            <w:pPr>
              <w:widowControl w:val="0"/>
              <w:autoSpaceDE w:val="0"/>
              <w:autoSpaceDN w:val="0"/>
              <w:adjustRightInd w:val="0"/>
              <w:ind w:right="283"/>
              <w:jc w:val="both"/>
              <w:rPr>
                <w:sz w:val="24"/>
                <w:szCs w:val="24"/>
              </w:rPr>
            </w:pPr>
            <w:r w:rsidRPr="00623250">
              <w:rPr>
                <w:sz w:val="24"/>
                <w:szCs w:val="24"/>
              </w:rPr>
              <w:t>4</w:t>
            </w:r>
          </w:p>
        </w:tc>
      </w:tr>
      <w:tr w:rsidR="005C5B7A" w:rsidRPr="00623250" w:rsidTr="005C5B7A">
        <w:tc>
          <w:tcPr>
            <w:tcW w:w="1984"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C5B7A" w:rsidRPr="00623250" w:rsidRDefault="005C5B7A" w:rsidP="005C5B7A">
            <w:pPr>
              <w:widowControl w:val="0"/>
              <w:autoSpaceDE w:val="0"/>
              <w:autoSpaceDN w:val="0"/>
              <w:adjustRightInd w:val="0"/>
              <w:ind w:right="283"/>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5B7A" w:rsidRPr="00623250" w:rsidRDefault="005C5B7A" w:rsidP="005C5B7A">
            <w:pPr>
              <w:widowControl w:val="0"/>
              <w:autoSpaceDE w:val="0"/>
              <w:autoSpaceDN w:val="0"/>
              <w:adjustRightInd w:val="0"/>
              <w:ind w:right="283"/>
              <w:jc w:val="both"/>
              <w:rPr>
                <w:sz w:val="24"/>
                <w:szCs w:val="24"/>
              </w:rPr>
            </w:pPr>
          </w:p>
        </w:tc>
      </w:tr>
    </w:tbl>
    <w:p w:rsidR="005C5B7A" w:rsidRPr="00623250" w:rsidRDefault="005C5B7A" w:rsidP="005C5B7A">
      <w:pPr>
        <w:rPr>
          <w:i/>
          <w:sz w:val="24"/>
          <w:szCs w:val="24"/>
        </w:rPr>
      </w:pPr>
    </w:p>
    <w:p w:rsidR="005C5B7A" w:rsidRPr="00623250" w:rsidRDefault="005C5B7A" w:rsidP="005C5B7A">
      <w:pPr>
        <w:spacing w:after="160"/>
        <w:contextualSpacing/>
        <w:rPr>
          <w:b/>
          <w:sz w:val="24"/>
          <w:szCs w:val="24"/>
        </w:rPr>
      </w:pPr>
      <w:r w:rsidRPr="00623250">
        <w:rPr>
          <w:b/>
          <w:sz w:val="24"/>
          <w:szCs w:val="24"/>
        </w:rPr>
        <w:t xml:space="preserve">34. </w:t>
      </w:r>
      <w:r w:rsidRPr="00623250">
        <w:rPr>
          <w:sz w:val="24"/>
          <w:szCs w:val="24"/>
        </w:rPr>
        <w:t>Установить соответствие терминов и определений:</w:t>
      </w:r>
    </w:p>
    <w:tbl>
      <w:tblPr>
        <w:tblStyle w:val="a5"/>
        <w:tblW w:w="0" w:type="auto"/>
        <w:tblInd w:w="108" w:type="dxa"/>
        <w:tblLook w:val="04A0"/>
      </w:tblPr>
      <w:tblGrid>
        <w:gridCol w:w="567"/>
        <w:gridCol w:w="5954"/>
        <w:gridCol w:w="425"/>
        <w:gridCol w:w="2835"/>
      </w:tblGrid>
      <w:tr w:rsidR="005C5B7A" w:rsidRPr="00623250" w:rsidTr="005C5B7A">
        <w:tc>
          <w:tcPr>
            <w:tcW w:w="567" w:type="dxa"/>
          </w:tcPr>
          <w:p w:rsidR="005C5B7A" w:rsidRPr="00623250" w:rsidRDefault="005C5B7A" w:rsidP="005C5B7A">
            <w:pPr>
              <w:spacing w:after="160"/>
              <w:contextualSpacing/>
              <w:rPr>
                <w:sz w:val="24"/>
                <w:szCs w:val="24"/>
              </w:rPr>
            </w:pPr>
            <w:r w:rsidRPr="00623250">
              <w:rPr>
                <w:sz w:val="24"/>
                <w:szCs w:val="24"/>
              </w:rPr>
              <w:t>1</w:t>
            </w:r>
          </w:p>
        </w:tc>
        <w:tc>
          <w:tcPr>
            <w:tcW w:w="5954" w:type="dxa"/>
          </w:tcPr>
          <w:p w:rsidR="005C5B7A" w:rsidRPr="00623250" w:rsidRDefault="005C5B7A" w:rsidP="005C5B7A">
            <w:pPr>
              <w:tabs>
                <w:tab w:val="left" w:pos="1216"/>
              </w:tabs>
              <w:spacing w:after="160"/>
              <w:contextualSpacing/>
              <w:rPr>
                <w:sz w:val="24"/>
                <w:szCs w:val="24"/>
              </w:rPr>
            </w:pPr>
            <w:r w:rsidRPr="00623250">
              <w:rPr>
                <w:sz w:val="24"/>
                <w:szCs w:val="24"/>
              </w:rPr>
              <w:t>Территория, в пределах которой на ряду с государс</w:t>
            </w:r>
            <w:r w:rsidRPr="00623250">
              <w:rPr>
                <w:sz w:val="24"/>
                <w:szCs w:val="24"/>
              </w:rPr>
              <w:t>т</w:t>
            </w:r>
            <w:r w:rsidRPr="00623250">
              <w:rPr>
                <w:sz w:val="24"/>
                <w:szCs w:val="24"/>
              </w:rPr>
              <w:t>венным управлением осуществляется местное сам</w:t>
            </w:r>
            <w:r w:rsidRPr="00623250">
              <w:rPr>
                <w:sz w:val="24"/>
                <w:szCs w:val="24"/>
              </w:rPr>
              <w:t>о</w:t>
            </w:r>
            <w:r w:rsidRPr="00623250">
              <w:rPr>
                <w:sz w:val="24"/>
                <w:szCs w:val="24"/>
              </w:rPr>
              <w:t>управление</w:t>
            </w:r>
          </w:p>
        </w:tc>
        <w:tc>
          <w:tcPr>
            <w:tcW w:w="425" w:type="dxa"/>
          </w:tcPr>
          <w:p w:rsidR="005C5B7A" w:rsidRPr="00623250" w:rsidRDefault="005C5B7A" w:rsidP="005C5B7A">
            <w:pPr>
              <w:spacing w:after="160"/>
              <w:contextualSpacing/>
              <w:rPr>
                <w:sz w:val="24"/>
                <w:szCs w:val="24"/>
              </w:rPr>
            </w:pPr>
            <w:r w:rsidRPr="00623250">
              <w:rPr>
                <w:sz w:val="24"/>
                <w:szCs w:val="24"/>
              </w:rPr>
              <w:t>А</w:t>
            </w:r>
          </w:p>
        </w:tc>
        <w:tc>
          <w:tcPr>
            <w:tcW w:w="2835" w:type="dxa"/>
          </w:tcPr>
          <w:p w:rsidR="005C5B7A" w:rsidRPr="00623250" w:rsidRDefault="005C5B7A" w:rsidP="005C5B7A">
            <w:pPr>
              <w:spacing w:after="160"/>
              <w:contextualSpacing/>
              <w:rPr>
                <w:sz w:val="24"/>
                <w:szCs w:val="24"/>
              </w:rPr>
            </w:pPr>
            <w:r w:rsidRPr="00623250">
              <w:rPr>
                <w:sz w:val="24"/>
                <w:szCs w:val="24"/>
              </w:rPr>
              <w:t xml:space="preserve">Деревня </w:t>
            </w:r>
          </w:p>
        </w:tc>
      </w:tr>
      <w:tr w:rsidR="005C5B7A" w:rsidRPr="00623250" w:rsidTr="005C5B7A">
        <w:tc>
          <w:tcPr>
            <w:tcW w:w="567" w:type="dxa"/>
          </w:tcPr>
          <w:p w:rsidR="005C5B7A" w:rsidRPr="00623250" w:rsidRDefault="005C5B7A" w:rsidP="005C5B7A">
            <w:pPr>
              <w:spacing w:after="160"/>
              <w:contextualSpacing/>
              <w:rPr>
                <w:sz w:val="24"/>
                <w:szCs w:val="24"/>
              </w:rPr>
            </w:pPr>
            <w:r w:rsidRPr="00623250">
              <w:rPr>
                <w:sz w:val="24"/>
                <w:szCs w:val="24"/>
              </w:rPr>
              <w:t>2</w:t>
            </w:r>
          </w:p>
        </w:tc>
        <w:tc>
          <w:tcPr>
            <w:tcW w:w="5954" w:type="dxa"/>
          </w:tcPr>
          <w:p w:rsidR="005C5B7A" w:rsidRPr="00623250" w:rsidRDefault="005C5B7A" w:rsidP="005C5B7A">
            <w:pPr>
              <w:spacing w:after="160"/>
              <w:contextualSpacing/>
              <w:rPr>
                <w:sz w:val="24"/>
                <w:szCs w:val="24"/>
              </w:rPr>
            </w:pPr>
            <w:r w:rsidRPr="00623250">
              <w:rPr>
                <w:sz w:val="24"/>
                <w:szCs w:val="24"/>
              </w:rPr>
              <w:t>Рядовое поселение, жители которого занимаются пр</w:t>
            </w:r>
            <w:r w:rsidRPr="00623250">
              <w:rPr>
                <w:sz w:val="24"/>
                <w:szCs w:val="24"/>
              </w:rPr>
              <w:t>е</w:t>
            </w:r>
            <w:r w:rsidRPr="00623250">
              <w:rPr>
                <w:sz w:val="24"/>
                <w:szCs w:val="24"/>
              </w:rPr>
              <w:t>имущественно сельскохозяйственным производством</w:t>
            </w:r>
          </w:p>
        </w:tc>
        <w:tc>
          <w:tcPr>
            <w:tcW w:w="425" w:type="dxa"/>
          </w:tcPr>
          <w:p w:rsidR="005C5B7A" w:rsidRPr="00623250" w:rsidRDefault="005C5B7A" w:rsidP="005C5B7A">
            <w:pPr>
              <w:spacing w:after="160"/>
              <w:contextualSpacing/>
              <w:rPr>
                <w:sz w:val="24"/>
                <w:szCs w:val="24"/>
              </w:rPr>
            </w:pPr>
            <w:r w:rsidRPr="00623250">
              <w:rPr>
                <w:sz w:val="24"/>
                <w:szCs w:val="24"/>
              </w:rPr>
              <w:t>Б</w:t>
            </w:r>
          </w:p>
        </w:tc>
        <w:tc>
          <w:tcPr>
            <w:tcW w:w="2835" w:type="dxa"/>
          </w:tcPr>
          <w:p w:rsidR="005C5B7A" w:rsidRPr="00623250" w:rsidRDefault="005C5B7A" w:rsidP="005C5B7A">
            <w:pPr>
              <w:spacing w:after="160"/>
              <w:contextualSpacing/>
              <w:rPr>
                <w:sz w:val="24"/>
                <w:szCs w:val="24"/>
              </w:rPr>
            </w:pPr>
            <w:r w:rsidRPr="00623250">
              <w:rPr>
                <w:sz w:val="24"/>
                <w:szCs w:val="24"/>
              </w:rPr>
              <w:t>Муниципальное образ</w:t>
            </w:r>
            <w:r w:rsidRPr="00623250">
              <w:rPr>
                <w:sz w:val="24"/>
                <w:szCs w:val="24"/>
              </w:rPr>
              <w:t>о</w:t>
            </w:r>
            <w:r w:rsidRPr="00623250">
              <w:rPr>
                <w:sz w:val="24"/>
                <w:szCs w:val="24"/>
              </w:rPr>
              <w:t>вание</w:t>
            </w:r>
          </w:p>
        </w:tc>
      </w:tr>
      <w:tr w:rsidR="005C5B7A" w:rsidRPr="00623250" w:rsidTr="005C5B7A">
        <w:tc>
          <w:tcPr>
            <w:tcW w:w="567" w:type="dxa"/>
          </w:tcPr>
          <w:p w:rsidR="005C5B7A" w:rsidRPr="00623250" w:rsidRDefault="005C5B7A" w:rsidP="005C5B7A">
            <w:pPr>
              <w:spacing w:after="160"/>
              <w:contextualSpacing/>
              <w:rPr>
                <w:sz w:val="24"/>
                <w:szCs w:val="24"/>
              </w:rPr>
            </w:pPr>
            <w:r w:rsidRPr="00623250">
              <w:rPr>
                <w:sz w:val="24"/>
                <w:szCs w:val="24"/>
              </w:rPr>
              <w:t>3</w:t>
            </w:r>
          </w:p>
        </w:tc>
        <w:tc>
          <w:tcPr>
            <w:tcW w:w="5954" w:type="dxa"/>
          </w:tcPr>
          <w:p w:rsidR="005C5B7A" w:rsidRPr="00623250" w:rsidRDefault="005C5B7A" w:rsidP="005C5B7A">
            <w:pPr>
              <w:spacing w:after="160"/>
              <w:contextualSpacing/>
              <w:rPr>
                <w:sz w:val="24"/>
                <w:szCs w:val="24"/>
              </w:rPr>
            </w:pPr>
            <w:r w:rsidRPr="00623250">
              <w:rPr>
                <w:sz w:val="24"/>
                <w:szCs w:val="24"/>
              </w:rPr>
              <w:t>Крупное населенное место, жители которого заняты в областях, не связанных с сельским хозяйством</w:t>
            </w:r>
          </w:p>
        </w:tc>
        <w:tc>
          <w:tcPr>
            <w:tcW w:w="425" w:type="dxa"/>
          </w:tcPr>
          <w:p w:rsidR="005C5B7A" w:rsidRPr="00623250" w:rsidRDefault="005C5B7A" w:rsidP="005C5B7A">
            <w:pPr>
              <w:spacing w:after="160"/>
              <w:contextualSpacing/>
              <w:rPr>
                <w:sz w:val="24"/>
                <w:szCs w:val="24"/>
              </w:rPr>
            </w:pPr>
            <w:r w:rsidRPr="00623250">
              <w:rPr>
                <w:sz w:val="24"/>
                <w:szCs w:val="24"/>
              </w:rPr>
              <w:t>В</w:t>
            </w:r>
          </w:p>
        </w:tc>
        <w:tc>
          <w:tcPr>
            <w:tcW w:w="2835" w:type="dxa"/>
          </w:tcPr>
          <w:p w:rsidR="005C5B7A" w:rsidRPr="00623250" w:rsidRDefault="005C5B7A" w:rsidP="005C5B7A">
            <w:pPr>
              <w:spacing w:after="160"/>
              <w:contextualSpacing/>
              <w:rPr>
                <w:sz w:val="24"/>
                <w:szCs w:val="24"/>
              </w:rPr>
            </w:pPr>
            <w:r w:rsidRPr="00623250">
              <w:rPr>
                <w:sz w:val="24"/>
                <w:szCs w:val="24"/>
              </w:rPr>
              <w:t>Поселок городского типа</w:t>
            </w:r>
          </w:p>
        </w:tc>
      </w:tr>
      <w:tr w:rsidR="005C5B7A" w:rsidRPr="00623250" w:rsidTr="005C5B7A">
        <w:tc>
          <w:tcPr>
            <w:tcW w:w="567" w:type="dxa"/>
          </w:tcPr>
          <w:p w:rsidR="005C5B7A" w:rsidRPr="00623250" w:rsidRDefault="005C5B7A" w:rsidP="005C5B7A">
            <w:pPr>
              <w:spacing w:after="160"/>
              <w:contextualSpacing/>
              <w:rPr>
                <w:sz w:val="24"/>
                <w:szCs w:val="24"/>
              </w:rPr>
            </w:pPr>
            <w:r w:rsidRPr="00623250">
              <w:rPr>
                <w:sz w:val="24"/>
                <w:szCs w:val="24"/>
              </w:rPr>
              <w:t>4</w:t>
            </w:r>
          </w:p>
        </w:tc>
        <w:tc>
          <w:tcPr>
            <w:tcW w:w="5954" w:type="dxa"/>
          </w:tcPr>
          <w:p w:rsidR="005C5B7A" w:rsidRPr="00623250" w:rsidRDefault="005C5B7A" w:rsidP="005C5B7A">
            <w:pPr>
              <w:spacing w:after="160"/>
              <w:contextualSpacing/>
              <w:rPr>
                <w:sz w:val="24"/>
                <w:szCs w:val="24"/>
              </w:rPr>
            </w:pPr>
            <w:r w:rsidRPr="00623250">
              <w:rPr>
                <w:sz w:val="24"/>
                <w:szCs w:val="24"/>
              </w:rPr>
              <w:t>Населенное место, преобладающая часть населения к</w:t>
            </w:r>
            <w:r w:rsidRPr="00623250">
              <w:rPr>
                <w:sz w:val="24"/>
                <w:szCs w:val="24"/>
              </w:rPr>
              <w:t>о</w:t>
            </w:r>
            <w:r w:rsidRPr="00623250">
              <w:rPr>
                <w:sz w:val="24"/>
                <w:szCs w:val="24"/>
              </w:rPr>
              <w:t>торого связана с промышленным производством или транспортом</w:t>
            </w:r>
          </w:p>
        </w:tc>
        <w:tc>
          <w:tcPr>
            <w:tcW w:w="425" w:type="dxa"/>
          </w:tcPr>
          <w:p w:rsidR="005C5B7A" w:rsidRPr="00623250" w:rsidRDefault="005C5B7A" w:rsidP="005C5B7A">
            <w:pPr>
              <w:spacing w:after="160"/>
              <w:contextualSpacing/>
              <w:rPr>
                <w:sz w:val="24"/>
                <w:szCs w:val="24"/>
              </w:rPr>
            </w:pPr>
            <w:r w:rsidRPr="00623250">
              <w:rPr>
                <w:sz w:val="24"/>
                <w:szCs w:val="24"/>
              </w:rPr>
              <w:t>Г</w:t>
            </w:r>
          </w:p>
        </w:tc>
        <w:tc>
          <w:tcPr>
            <w:tcW w:w="2835" w:type="dxa"/>
          </w:tcPr>
          <w:p w:rsidR="005C5B7A" w:rsidRPr="00623250" w:rsidRDefault="005C5B7A" w:rsidP="005C5B7A">
            <w:pPr>
              <w:spacing w:after="160"/>
              <w:contextualSpacing/>
              <w:rPr>
                <w:sz w:val="24"/>
                <w:szCs w:val="24"/>
              </w:rPr>
            </w:pPr>
            <w:r w:rsidRPr="00623250">
              <w:rPr>
                <w:sz w:val="24"/>
                <w:szCs w:val="24"/>
              </w:rPr>
              <w:t xml:space="preserve">Город </w:t>
            </w:r>
          </w:p>
        </w:tc>
      </w:tr>
    </w:tbl>
    <w:p w:rsidR="005C5B7A" w:rsidRPr="00623250" w:rsidRDefault="005C5B7A" w:rsidP="005C5B7A">
      <w:pPr>
        <w:rPr>
          <w:sz w:val="24"/>
          <w:szCs w:val="24"/>
        </w:rPr>
      </w:pPr>
      <w:r w:rsidRPr="00623250">
        <w:rPr>
          <w:sz w:val="24"/>
          <w:szCs w:val="24"/>
        </w:rPr>
        <w:t>Ответ:</w:t>
      </w:r>
    </w:p>
    <w:tbl>
      <w:tblPr>
        <w:tblStyle w:val="a5"/>
        <w:tblW w:w="0" w:type="auto"/>
        <w:tblInd w:w="108" w:type="dxa"/>
        <w:tblLook w:val="04A0"/>
      </w:tblPr>
      <w:tblGrid>
        <w:gridCol w:w="2410"/>
        <w:gridCol w:w="2551"/>
        <w:gridCol w:w="2835"/>
        <w:gridCol w:w="1985"/>
      </w:tblGrid>
      <w:tr w:rsidR="005C5B7A" w:rsidRPr="00623250" w:rsidTr="005C5B7A">
        <w:tc>
          <w:tcPr>
            <w:tcW w:w="2410" w:type="dxa"/>
          </w:tcPr>
          <w:p w:rsidR="005C5B7A" w:rsidRPr="00623250" w:rsidRDefault="005C5B7A" w:rsidP="005C5B7A">
            <w:pPr>
              <w:spacing w:after="160"/>
              <w:contextualSpacing/>
              <w:rPr>
                <w:b/>
                <w:sz w:val="24"/>
                <w:szCs w:val="24"/>
              </w:rPr>
            </w:pPr>
            <w:r w:rsidRPr="00623250">
              <w:rPr>
                <w:b/>
                <w:sz w:val="24"/>
                <w:szCs w:val="24"/>
              </w:rPr>
              <w:t>1</w:t>
            </w:r>
          </w:p>
        </w:tc>
        <w:tc>
          <w:tcPr>
            <w:tcW w:w="2551" w:type="dxa"/>
          </w:tcPr>
          <w:p w:rsidR="005C5B7A" w:rsidRPr="00623250" w:rsidRDefault="005C5B7A" w:rsidP="005C5B7A">
            <w:pPr>
              <w:spacing w:after="160"/>
              <w:contextualSpacing/>
              <w:rPr>
                <w:b/>
                <w:sz w:val="24"/>
                <w:szCs w:val="24"/>
              </w:rPr>
            </w:pPr>
            <w:r w:rsidRPr="00623250">
              <w:rPr>
                <w:b/>
                <w:sz w:val="24"/>
                <w:szCs w:val="24"/>
              </w:rPr>
              <w:t>2</w:t>
            </w:r>
          </w:p>
        </w:tc>
        <w:tc>
          <w:tcPr>
            <w:tcW w:w="2835" w:type="dxa"/>
          </w:tcPr>
          <w:p w:rsidR="005C5B7A" w:rsidRPr="00623250" w:rsidRDefault="005C5B7A" w:rsidP="005C5B7A">
            <w:pPr>
              <w:spacing w:after="160"/>
              <w:contextualSpacing/>
              <w:rPr>
                <w:b/>
                <w:sz w:val="24"/>
                <w:szCs w:val="24"/>
              </w:rPr>
            </w:pPr>
            <w:r w:rsidRPr="00623250">
              <w:rPr>
                <w:b/>
                <w:sz w:val="24"/>
                <w:szCs w:val="24"/>
              </w:rPr>
              <w:t>3</w:t>
            </w:r>
          </w:p>
        </w:tc>
        <w:tc>
          <w:tcPr>
            <w:tcW w:w="1985" w:type="dxa"/>
          </w:tcPr>
          <w:p w:rsidR="005C5B7A" w:rsidRPr="00623250" w:rsidRDefault="005C5B7A" w:rsidP="005C5B7A">
            <w:pPr>
              <w:spacing w:after="160"/>
              <w:contextualSpacing/>
              <w:rPr>
                <w:b/>
                <w:sz w:val="24"/>
                <w:szCs w:val="24"/>
              </w:rPr>
            </w:pPr>
            <w:r w:rsidRPr="00623250">
              <w:rPr>
                <w:b/>
                <w:sz w:val="24"/>
                <w:szCs w:val="24"/>
              </w:rPr>
              <w:t>4</w:t>
            </w:r>
          </w:p>
        </w:tc>
      </w:tr>
      <w:tr w:rsidR="005C5B7A" w:rsidRPr="00623250" w:rsidTr="005C5B7A">
        <w:tc>
          <w:tcPr>
            <w:tcW w:w="2410" w:type="dxa"/>
          </w:tcPr>
          <w:p w:rsidR="005C5B7A" w:rsidRPr="00623250" w:rsidRDefault="005C5B7A" w:rsidP="005C5B7A">
            <w:pPr>
              <w:spacing w:after="160"/>
              <w:contextualSpacing/>
              <w:rPr>
                <w:b/>
                <w:sz w:val="24"/>
                <w:szCs w:val="24"/>
              </w:rPr>
            </w:pPr>
          </w:p>
        </w:tc>
        <w:tc>
          <w:tcPr>
            <w:tcW w:w="2551" w:type="dxa"/>
          </w:tcPr>
          <w:p w:rsidR="005C5B7A" w:rsidRPr="00623250" w:rsidRDefault="005C5B7A" w:rsidP="005C5B7A">
            <w:pPr>
              <w:spacing w:after="160"/>
              <w:contextualSpacing/>
              <w:rPr>
                <w:b/>
                <w:sz w:val="24"/>
                <w:szCs w:val="24"/>
              </w:rPr>
            </w:pPr>
          </w:p>
        </w:tc>
        <w:tc>
          <w:tcPr>
            <w:tcW w:w="2835" w:type="dxa"/>
          </w:tcPr>
          <w:p w:rsidR="005C5B7A" w:rsidRPr="00623250" w:rsidRDefault="005C5B7A" w:rsidP="005C5B7A">
            <w:pPr>
              <w:spacing w:after="160"/>
              <w:contextualSpacing/>
              <w:rPr>
                <w:b/>
                <w:sz w:val="24"/>
                <w:szCs w:val="24"/>
              </w:rPr>
            </w:pPr>
          </w:p>
        </w:tc>
        <w:tc>
          <w:tcPr>
            <w:tcW w:w="1985" w:type="dxa"/>
          </w:tcPr>
          <w:p w:rsidR="005C5B7A" w:rsidRPr="00623250" w:rsidRDefault="005C5B7A" w:rsidP="005C5B7A">
            <w:pPr>
              <w:spacing w:after="160"/>
              <w:contextualSpacing/>
              <w:rPr>
                <w:b/>
                <w:sz w:val="24"/>
                <w:szCs w:val="24"/>
              </w:rPr>
            </w:pPr>
          </w:p>
        </w:tc>
      </w:tr>
    </w:tbl>
    <w:p w:rsidR="005C5B7A" w:rsidRDefault="005C5B7A" w:rsidP="005C5B7A">
      <w:pPr>
        <w:spacing w:after="160"/>
        <w:ind w:right="283"/>
        <w:contextualSpacing/>
        <w:jc w:val="both"/>
        <w:rPr>
          <w:rFonts w:eastAsia="Calibri"/>
          <w:sz w:val="28"/>
          <w:szCs w:val="28"/>
        </w:rPr>
      </w:pPr>
      <w:r w:rsidRPr="00483675">
        <w:rPr>
          <w:b/>
          <w:sz w:val="24"/>
        </w:rPr>
        <w:t>35. Установите соответствие.</w:t>
      </w:r>
    </w:p>
    <w:p w:rsidR="005C5B7A" w:rsidRDefault="005C5B7A" w:rsidP="005C5B7A">
      <w:pPr>
        <w:spacing w:after="160"/>
        <w:ind w:right="283"/>
        <w:contextualSpacing/>
        <w:jc w:val="both"/>
        <w:rPr>
          <w:sz w:val="28"/>
          <w:szCs w:val="28"/>
          <w:u w:val="single"/>
        </w:rPr>
      </w:pPr>
      <w:r w:rsidRPr="003C4498">
        <w:rPr>
          <w:rFonts w:eastAsia="Calibri"/>
          <w:sz w:val="24"/>
          <w:szCs w:val="28"/>
        </w:rPr>
        <w:t xml:space="preserve">Определите  </w:t>
      </w:r>
      <w:r w:rsidRPr="003C4498">
        <w:rPr>
          <w:sz w:val="24"/>
          <w:szCs w:val="28"/>
        </w:rPr>
        <w:t xml:space="preserve">типы представленных </w:t>
      </w:r>
      <w:r w:rsidRPr="003C4498">
        <w:rPr>
          <w:rFonts w:eastAsia="Calibri"/>
          <w:sz w:val="24"/>
          <w:szCs w:val="28"/>
        </w:rPr>
        <w:t>классических (греческих)</w:t>
      </w:r>
      <w:r w:rsidRPr="003C4498">
        <w:rPr>
          <w:sz w:val="24"/>
          <w:szCs w:val="28"/>
        </w:rPr>
        <w:t xml:space="preserve"> ордеров</w:t>
      </w:r>
    </w:p>
    <w:p w:rsidR="005C5B7A" w:rsidRDefault="005C5B7A" w:rsidP="005C5B7A">
      <w:pPr>
        <w:ind w:left="567"/>
        <w:rPr>
          <w:rFonts w:eastAsia="Calibri"/>
          <w:sz w:val="28"/>
          <w:szCs w:val="28"/>
        </w:rPr>
      </w:pPr>
    </w:p>
    <w:p w:rsidR="005C5B7A" w:rsidRDefault="005C5B7A" w:rsidP="005C5B7A">
      <w:pPr>
        <w:ind w:left="567"/>
        <w:rPr>
          <w:rFonts w:eastAsia="Calibri"/>
          <w:sz w:val="28"/>
          <w:szCs w:val="28"/>
          <w:u w:val="single"/>
        </w:rPr>
      </w:pPr>
      <w:r w:rsidRPr="00AF723E">
        <w:rPr>
          <w:rFonts w:eastAsia="Calibri"/>
          <w:noProof/>
          <w:sz w:val="28"/>
          <w:szCs w:val="28"/>
          <w:u w:val="single"/>
        </w:rPr>
        <w:drawing>
          <wp:inline distT="0" distB="0" distL="0" distR="0">
            <wp:extent cx="2255023" cy="2672048"/>
            <wp:effectExtent l="19050" t="0" r="0" b="0"/>
            <wp:docPr id="2" name="Рисунок 3" descr="F:\Др. Греция\лист 4\ddv-shop1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Др. Греция\лист 4\ddv-shop14-71.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4119" cy="2670977"/>
                    </a:xfrm>
                    <a:prstGeom prst="rect">
                      <a:avLst/>
                    </a:prstGeom>
                    <a:noFill/>
                    <a:ln>
                      <a:noFill/>
                    </a:ln>
                  </pic:spPr>
                </pic:pic>
              </a:graphicData>
            </a:graphic>
          </wp:inline>
        </w:drawing>
      </w:r>
    </w:p>
    <w:p w:rsidR="005C5B7A" w:rsidRDefault="005C5B7A" w:rsidP="005C5B7A">
      <w:pPr>
        <w:ind w:left="567"/>
        <w:rPr>
          <w:rFonts w:eastAsia="Calibri"/>
          <w:sz w:val="28"/>
          <w:szCs w:val="28"/>
          <w:u w:val="single"/>
        </w:rPr>
      </w:pPr>
    </w:p>
    <w:p w:rsidR="005C5B7A" w:rsidRPr="00294FCF" w:rsidRDefault="005C5B7A" w:rsidP="005C5B7A">
      <w:pPr>
        <w:pStyle w:val="a6"/>
        <w:numPr>
          <w:ilvl w:val="0"/>
          <w:numId w:val="32"/>
        </w:numPr>
        <w:spacing w:after="200" w:line="276" w:lineRule="auto"/>
        <w:rPr>
          <w:rFonts w:eastAsia="Calibri"/>
          <w:sz w:val="24"/>
          <w:szCs w:val="28"/>
        </w:rPr>
      </w:pPr>
      <w:r w:rsidRPr="00294FCF">
        <w:rPr>
          <w:rFonts w:eastAsia="Calibri"/>
          <w:sz w:val="24"/>
          <w:szCs w:val="28"/>
        </w:rPr>
        <w:t xml:space="preserve">Ионическая </w:t>
      </w:r>
    </w:p>
    <w:p w:rsidR="005C5B7A" w:rsidRPr="00294FCF" w:rsidRDefault="005C5B7A" w:rsidP="005C5B7A">
      <w:pPr>
        <w:pStyle w:val="a6"/>
        <w:numPr>
          <w:ilvl w:val="0"/>
          <w:numId w:val="32"/>
        </w:numPr>
        <w:spacing w:after="200" w:line="276" w:lineRule="auto"/>
        <w:rPr>
          <w:rFonts w:eastAsia="Calibri"/>
          <w:sz w:val="24"/>
          <w:szCs w:val="28"/>
        </w:rPr>
      </w:pPr>
      <w:r w:rsidRPr="00294FCF">
        <w:rPr>
          <w:rFonts w:eastAsia="Calibri"/>
          <w:sz w:val="24"/>
          <w:szCs w:val="28"/>
        </w:rPr>
        <w:t xml:space="preserve">Дорическая </w:t>
      </w:r>
    </w:p>
    <w:p w:rsidR="005C5B7A" w:rsidRPr="00294FCF" w:rsidRDefault="005C5B7A" w:rsidP="005C5B7A">
      <w:pPr>
        <w:pStyle w:val="a6"/>
        <w:numPr>
          <w:ilvl w:val="0"/>
          <w:numId w:val="32"/>
        </w:numPr>
        <w:spacing w:after="200" w:line="276" w:lineRule="auto"/>
        <w:rPr>
          <w:rFonts w:eastAsia="Calibri"/>
          <w:sz w:val="24"/>
          <w:szCs w:val="28"/>
        </w:rPr>
      </w:pPr>
      <w:r w:rsidRPr="00294FCF">
        <w:rPr>
          <w:rFonts w:eastAsia="Calibri"/>
          <w:sz w:val="24"/>
          <w:szCs w:val="28"/>
        </w:rPr>
        <w:t>Коринфский</w:t>
      </w:r>
    </w:p>
    <w:p w:rsidR="005C5B7A" w:rsidRPr="00294FCF" w:rsidRDefault="005C5B7A" w:rsidP="005C5B7A">
      <w:pPr>
        <w:pStyle w:val="a6"/>
        <w:spacing w:after="200" w:line="276" w:lineRule="auto"/>
        <w:rPr>
          <w:rFonts w:eastAsia="Calibri"/>
          <w:sz w:val="24"/>
          <w:szCs w:val="28"/>
        </w:rPr>
      </w:pPr>
      <w:r w:rsidRPr="00294FCF">
        <w:rPr>
          <w:rFonts w:eastAsia="Calibri"/>
          <w:sz w:val="24"/>
          <w:szCs w:val="28"/>
        </w:rPr>
        <w:t xml:space="preserve">Ответ </w:t>
      </w:r>
    </w:p>
    <w:tbl>
      <w:tblPr>
        <w:tblStyle w:val="a5"/>
        <w:tblW w:w="0" w:type="auto"/>
        <w:tblInd w:w="108" w:type="dxa"/>
        <w:tblLook w:val="04A0"/>
      </w:tblPr>
      <w:tblGrid>
        <w:gridCol w:w="3260"/>
        <w:gridCol w:w="3260"/>
        <w:gridCol w:w="3261"/>
      </w:tblGrid>
      <w:tr w:rsidR="005C5B7A" w:rsidRPr="00294FCF" w:rsidTr="005C5B7A">
        <w:tc>
          <w:tcPr>
            <w:tcW w:w="3260" w:type="dxa"/>
          </w:tcPr>
          <w:p w:rsidR="005C5B7A" w:rsidRPr="00294FCF" w:rsidRDefault="005C5B7A" w:rsidP="005C5B7A">
            <w:pPr>
              <w:rPr>
                <w:rFonts w:eastAsia="Calibri"/>
                <w:sz w:val="24"/>
                <w:szCs w:val="28"/>
              </w:rPr>
            </w:pPr>
            <w:r w:rsidRPr="00294FCF">
              <w:rPr>
                <w:rFonts w:eastAsia="Calibri"/>
                <w:sz w:val="24"/>
                <w:szCs w:val="28"/>
              </w:rPr>
              <w:lastRenderedPageBreak/>
              <w:t>а</w:t>
            </w:r>
          </w:p>
        </w:tc>
        <w:tc>
          <w:tcPr>
            <w:tcW w:w="3260" w:type="dxa"/>
          </w:tcPr>
          <w:p w:rsidR="005C5B7A" w:rsidRPr="00294FCF" w:rsidRDefault="005C5B7A" w:rsidP="005C5B7A">
            <w:pPr>
              <w:rPr>
                <w:rFonts w:eastAsia="Calibri"/>
                <w:sz w:val="24"/>
                <w:szCs w:val="28"/>
              </w:rPr>
            </w:pPr>
            <w:r w:rsidRPr="00294FCF">
              <w:rPr>
                <w:rFonts w:eastAsia="Calibri"/>
                <w:sz w:val="24"/>
                <w:szCs w:val="28"/>
              </w:rPr>
              <w:t>б</w:t>
            </w:r>
          </w:p>
        </w:tc>
        <w:tc>
          <w:tcPr>
            <w:tcW w:w="3261" w:type="dxa"/>
          </w:tcPr>
          <w:p w:rsidR="005C5B7A" w:rsidRPr="00294FCF" w:rsidRDefault="005C5B7A" w:rsidP="005C5B7A">
            <w:pPr>
              <w:rPr>
                <w:rFonts w:eastAsia="Calibri"/>
                <w:sz w:val="24"/>
                <w:szCs w:val="28"/>
              </w:rPr>
            </w:pPr>
            <w:r>
              <w:rPr>
                <w:rFonts w:eastAsia="Calibri"/>
                <w:sz w:val="24"/>
                <w:szCs w:val="28"/>
              </w:rPr>
              <w:t>в</w:t>
            </w:r>
          </w:p>
        </w:tc>
      </w:tr>
      <w:tr w:rsidR="005C5B7A" w:rsidRPr="00294FCF" w:rsidTr="005C5B7A">
        <w:tc>
          <w:tcPr>
            <w:tcW w:w="3260" w:type="dxa"/>
          </w:tcPr>
          <w:p w:rsidR="005C5B7A" w:rsidRPr="00294FCF" w:rsidRDefault="005C5B7A" w:rsidP="005C5B7A">
            <w:pPr>
              <w:rPr>
                <w:rFonts w:eastAsia="Calibri"/>
                <w:sz w:val="24"/>
                <w:szCs w:val="28"/>
              </w:rPr>
            </w:pPr>
          </w:p>
        </w:tc>
        <w:tc>
          <w:tcPr>
            <w:tcW w:w="3260" w:type="dxa"/>
          </w:tcPr>
          <w:p w:rsidR="005C5B7A" w:rsidRPr="00294FCF" w:rsidRDefault="005C5B7A" w:rsidP="005C5B7A">
            <w:pPr>
              <w:rPr>
                <w:rFonts w:eastAsia="Calibri"/>
                <w:sz w:val="24"/>
                <w:szCs w:val="28"/>
              </w:rPr>
            </w:pPr>
          </w:p>
        </w:tc>
        <w:tc>
          <w:tcPr>
            <w:tcW w:w="3261" w:type="dxa"/>
          </w:tcPr>
          <w:p w:rsidR="005C5B7A" w:rsidRPr="00294FCF" w:rsidRDefault="005C5B7A" w:rsidP="005C5B7A">
            <w:pPr>
              <w:rPr>
                <w:rFonts w:eastAsia="Calibri"/>
                <w:sz w:val="24"/>
                <w:szCs w:val="28"/>
              </w:rPr>
            </w:pPr>
          </w:p>
        </w:tc>
      </w:tr>
    </w:tbl>
    <w:p w:rsidR="005C5B7A" w:rsidRPr="00483675" w:rsidRDefault="005C5B7A" w:rsidP="005C5B7A">
      <w:pPr>
        <w:rPr>
          <w:i/>
          <w:sz w:val="24"/>
        </w:rPr>
      </w:pPr>
    </w:p>
    <w:p w:rsidR="005C5B7A" w:rsidRPr="00483675" w:rsidRDefault="003D7925" w:rsidP="005C5B7A">
      <w:pPr>
        <w:rPr>
          <w:i/>
          <w:sz w:val="24"/>
        </w:rPr>
      </w:pPr>
      <w:r w:rsidRPr="003D7925">
        <w:rPr>
          <w:noProof/>
          <w:sz w:val="24"/>
        </w:rPr>
        <w:pict>
          <v:roundrect id="Скругленный прямоугольник 22" o:spid="_x0000_s1111" style="position:absolute;margin-left:1.2pt;margin-top:7.45pt;width:474pt;height:47.25pt;z-index:251667456;visibility:visible;mso-width-relative:margin;mso-height-relative:margin;v-text-anchor:middle" arcsize="11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" filled="f" strokecolor="#385d8a" strokeweight="2pt">
            <v:path arrowok="t"/>
            <v:textbox style="mso-next-textbox:#Скругленный прямоугольник 22">
              <w:txbxContent>
                <w:p w:rsidR="00E04FB5" w:rsidRPr="00B43486" w:rsidRDefault="00E04FB5" w:rsidP="005C5B7A">
                  <w:pPr>
                    <w:jc w:val="center"/>
                    <w:rPr>
                      <w:b/>
                      <w:sz w:val="24"/>
                    </w:rPr>
                  </w:pPr>
                  <w:r w:rsidRPr="00B43486">
                    <w:rPr>
                      <w:b/>
                      <w:sz w:val="24"/>
                    </w:rPr>
                    <w:t>В заданиях 36-40 ответ необходимо установить правильную последовательность действий. Ответ записывается в таблицу</w:t>
                  </w:r>
                </w:p>
              </w:txbxContent>
            </v:textbox>
          </v:roundrect>
        </w:pict>
      </w:r>
    </w:p>
    <w:p w:rsidR="005C5B7A" w:rsidRPr="00483675" w:rsidRDefault="005C5B7A" w:rsidP="005C5B7A">
      <w:pPr>
        <w:rPr>
          <w:i/>
          <w:sz w:val="24"/>
        </w:rPr>
      </w:pPr>
    </w:p>
    <w:p w:rsidR="005C5B7A" w:rsidRPr="00483675" w:rsidRDefault="005C5B7A" w:rsidP="005C5B7A">
      <w:pPr>
        <w:rPr>
          <w:rFonts w:eastAsia="Times New Roman"/>
          <w:b/>
          <w:sz w:val="24"/>
        </w:rPr>
      </w:pPr>
    </w:p>
    <w:p w:rsidR="005C5B7A" w:rsidRPr="00483675" w:rsidRDefault="005C5B7A" w:rsidP="005C5B7A">
      <w:pPr>
        <w:rPr>
          <w:rFonts w:eastAsia="Times New Roman"/>
          <w:b/>
          <w:sz w:val="24"/>
        </w:rPr>
      </w:pPr>
    </w:p>
    <w:p w:rsidR="005C5B7A" w:rsidRPr="00483675" w:rsidRDefault="005C5B7A" w:rsidP="005C5B7A">
      <w:pPr>
        <w:rPr>
          <w:rFonts w:eastAsia="Times New Roman"/>
          <w:b/>
          <w:sz w:val="24"/>
        </w:rPr>
      </w:pPr>
    </w:p>
    <w:p w:rsidR="005C5B7A" w:rsidRPr="00221C94" w:rsidRDefault="005C5B7A" w:rsidP="005C5B7A">
      <w:pPr>
        <w:rPr>
          <w:sz w:val="24"/>
          <w:szCs w:val="24"/>
        </w:rPr>
      </w:pPr>
      <w:r w:rsidRPr="00483675">
        <w:rPr>
          <w:rFonts w:eastAsia="Times New Roman"/>
          <w:b/>
          <w:sz w:val="24"/>
        </w:rPr>
        <w:t xml:space="preserve">36. </w:t>
      </w:r>
      <w:r w:rsidRPr="00FB3C04">
        <w:rPr>
          <w:sz w:val="28"/>
          <w:szCs w:val="28"/>
        </w:rPr>
        <w:t>.</w:t>
      </w:r>
      <w:r w:rsidRPr="00221C94">
        <w:rPr>
          <w:sz w:val="24"/>
          <w:szCs w:val="24"/>
        </w:rPr>
        <w:t>Распределите памятники архитектуры в соответствии с периодами их постройки:</w:t>
      </w:r>
    </w:p>
    <w:p w:rsidR="005C5B7A" w:rsidRPr="00221C94" w:rsidRDefault="005C5B7A" w:rsidP="005C5B7A">
      <w:pPr>
        <w:rPr>
          <w:sz w:val="24"/>
          <w:szCs w:val="24"/>
        </w:rPr>
      </w:pPr>
      <w:r w:rsidRPr="00221C94">
        <w:rPr>
          <w:sz w:val="24"/>
          <w:szCs w:val="24"/>
        </w:rPr>
        <w:t>А. Ротонда в Виченце</w:t>
      </w:r>
    </w:p>
    <w:p w:rsidR="005C5B7A" w:rsidRPr="00221C94" w:rsidRDefault="005C5B7A" w:rsidP="005C5B7A">
      <w:pPr>
        <w:rPr>
          <w:sz w:val="24"/>
          <w:szCs w:val="24"/>
        </w:rPr>
      </w:pPr>
      <w:r w:rsidRPr="00221C94">
        <w:rPr>
          <w:sz w:val="24"/>
          <w:szCs w:val="24"/>
        </w:rPr>
        <w:t xml:space="preserve">Б. Дмитриевский собор во Владимире </w:t>
      </w:r>
    </w:p>
    <w:p w:rsidR="005C5B7A" w:rsidRPr="00221C94" w:rsidRDefault="005C5B7A" w:rsidP="005C5B7A">
      <w:pPr>
        <w:tabs>
          <w:tab w:val="left" w:pos="6878"/>
        </w:tabs>
        <w:rPr>
          <w:sz w:val="24"/>
          <w:szCs w:val="24"/>
          <w:shd w:val="clear" w:color="auto" w:fill="FFFFFF"/>
        </w:rPr>
      </w:pPr>
      <w:r w:rsidRPr="00221C94">
        <w:rPr>
          <w:sz w:val="24"/>
          <w:szCs w:val="24"/>
        </w:rPr>
        <w:t xml:space="preserve">В. </w:t>
      </w:r>
      <w:r w:rsidRPr="00221C94">
        <w:rPr>
          <w:bCs/>
          <w:sz w:val="24"/>
          <w:szCs w:val="24"/>
          <w:shd w:val="clear" w:color="auto" w:fill="FFFFFF"/>
        </w:rPr>
        <w:t>Церковь</w:t>
      </w:r>
      <w:r w:rsidRPr="00221C94">
        <w:rPr>
          <w:sz w:val="24"/>
          <w:szCs w:val="24"/>
          <w:shd w:val="clear" w:color="auto" w:fill="FFFFFF"/>
        </w:rPr>
        <w:t> Преображения Господня (Кижи)</w:t>
      </w:r>
      <w:r w:rsidRPr="00221C94">
        <w:rPr>
          <w:sz w:val="24"/>
          <w:szCs w:val="24"/>
          <w:shd w:val="clear" w:color="auto" w:fill="FFFFFF"/>
        </w:rPr>
        <w:tab/>
      </w:r>
    </w:p>
    <w:p w:rsidR="005C5B7A" w:rsidRPr="00221C94" w:rsidRDefault="005C5B7A" w:rsidP="005C5B7A">
      <w:pPr>
        <w:tabs>
          <w:tab w:val="left" w:pos="6878"/>
        </w:tabs>
        <w:rPr>
          <w:sz w:val="24"/>
          <w:szCs w:val="24"/>
          <w:shd w:val="clear" w:color="auto" w:fill="FFFFFF"/>
        </w:rPr>
      </w:pPr>
      <w:r w:rsidRPr="00221C94">
        <w:rPr>
          <w:sz w:val="24"/>
          <w:szCs w:val="24"/>
          <w:shd w:val="clear" w:color="auto" w:fill="FFFFFF"/>
        </w:rPr>
        <w:t xml:space="preserve">Г. Софийский собор в Киеве      </w:t>
      </w:r>
    </w:p>
    <w:p w:rsidR="005C5B7A" w:rsidRPr="00483675" w:rsidRDefault="005C5B7A" w:rsidP="005C5B7A">
      <w:pPr>
        <w:rPr>
          <w:sz w:val="24"/>
        </w:rPr>
      </w:pPr>
      <w:r w:rsidRPr="00483675">
        <w:rPr>
          <w:sz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tblGrid>
      <w:tr w:rsidR="005C5B7A" w:rsidRPr="00483675" w:rsidTr="005C5B7A">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4</w:t>
            </w:r>
          </w:p>
        </w:tc>
      </w:tr>
      <w:tr w:rsidR="005C5B7A" w:rsidRPr="00483675" w:rsidTr="005C5B7A">
        <w:tc>
          <w:tcPr>
            <w:tcW w:w="1418"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r>
    </w:tbl>
    <w:p w:rsidR="005C5B7A" w:rsidRPr="00483675" w:rsidRDefault="005C5B7A" w:rsidP="005C5B7A">
      <w:pPr>
        <w:spacing w:line="360" w:lineRule="auto"/>
        <w:jc w:val="both"/>
        <w:rPr>
          <w:i/>
          <w:sz w:val="24"/>
        </w:rPr>
      </w:pPr>
    </w:p>
    <w:p w:rsidR="005C5B7A" w:rsidRPr="00221C94" w:rsidRDefault="005C5B7A" w:rsidP="005C5B7A">
      <w:pPr>
        <w:tabs>
          <w:tab w:val="left" w:pos="2225"/>
        </w:tabs>
        <w:rPr>
          <w:sz w:val="24"/>
          <w:szCs w:val="24"/>
        </w:rPr>
      </w:pPr>
      <w:r w:rsidRPr="00483675">
        <w:rPr>
          <w:b/>
          <w:sz w:val="24"/>
        </w:rPr>
        <w:t xml:space="preserve">37. </w:t>
      </w:r>
      <w:r w:rsidRPr="007D5CD9">
        <w:rPr>
          <w:sz w:val="28"/>
          <w:szCs w:val="28"/>
        </w:rPr>
        <w:t>.</w:t>
      </w:r>
      <w:r w:rsidRPr="00221C94">
        <w:rPr>
          <w:sz w:val="24"/>
          <w:szCs w:val="24"/>
        </w:rPr>
        <w:t>Установите верную последовательность назначения улиц в планировочной структуре города:</w:t>
      </w:r>
    </w:p>
    <w:tbl>
      <w:tblPr>
        <w:tblStyle w:val="a5"/>
        <w:tblW w:w="0" w:type="auto"/>
        <w:tblLook w:val="04A0"/>
      </w:tblPr>
      <w:tblGrid>
        <w:gridCol w:w="392"/>
        <w:gridCol w:w="9179"/>
      </w:tblGrid>
      <w:tr w:rsidR="005C5B7A" w:rsidRPr="00221C94" w:rsidTr="005C5B7A">
        <w:tc>
          <w:tcPr>
            <w:tcW w:w="392" w:type="dxa"/>
          </w:tcPr>
          <w:p w:rsidR="005C5B7A" w:rsidRPr="00221C94" w:rsidRDefault="005C5B7A" w:rsidP="005C5B7A">
            <w:pPr>
              <w:tabs>
                <w:tab w:val="left" w:pos="2225"/>
              </w:tabs>
              <w:rPr>
                <w:sz w:val="24"/>
                <w:szCs w:val="24"/>
              </w:rPr>
            </w:pPr>
            <w:r w:rsidRPr="00221C94">
              <w:rPr>
                <w:sz w:val="24"/>
                <w:szCs w:val="24"/>
              </w:rPr>
              <w:t>А</w:t>
            </w:r>
          </w:p>
        </w:tc>
        <w:tc>
          <w:tcPr>
            <w:tcW w:w="9179" w:type="dxa"/>
          </w:tcPr>
          <w:p w:rsidR="005C5B7A" w:rsidRPr="00221C94" w:rsidRDefault="005C5B7A" w:rsidP="005C5B7A">
            <w:pPr>
              <w:tabs>
                <w:tab w:val="left" w:pos="2225"/>
              </w:tabs>
              <w:rPr>
                <w:sz w:val="24"/>
                <w:szCs w:val="24"/>
              </w:rPr>
            </w:pPr>
            <w:r w:rsidRPr="00221C94">
              <w:rPr>
                <w:color w:val="000000"/>
                <w:sz w:val="24"/>
                <w:szCs w:val="24"/>
              </w:rPr>
              <w:t>проезды</w:t>
            </w:r>
          </w:p>
        </w:tc>
      </w:tr>
      <w:tr w:rsidR="005C5B7A" w:rsidRPr="00221C94" w:rsidTr="005C5B7A">
        <w:tc>
          <w:tcPr>
            <w:tcW w:w="392" w:type="dxa"/>
          </w:tcPr>
          <w:p w:rsidR="005C5B7A" w:rsidRPr="00221C94" w:rsidRDefault="005C5B7A" w:rsidP="005C5B7A">
            <w:pPr>
              <w:tabs>
                <w:tab w:val="left" w:pos="2225"/>
              </w:tabs>
              <w:rPr>
                <w:sz w:val="24"/>
                <w:szCs w:val="24"/>
              </w:rPr>
            </w:pPr>
            <w:r w:rsidRPr="00221C94">
              <w:rPr>
                <w:sz w:val="24"/>
                <w:szCs w:val="24"/>
              </w:rPr>
              <w:t>Б</w:t>
            </w:r>
          </w:p>
        </w:tc>
        <w:tc>
          <w:tcPr>
            <w:tcW w:w="9179" w:type="dxa"/>
          </w:tcPr>
          <w:p w:rsidR="005C5B7A" w:rsidRPr="00221C94" w:rsidRDefault="005C5B7A" w:rsidP="005C5B7A">
            <w:pPr>
              <w:tabs>
                <w:tab w:val="left" w:pos="2225"/>
              </w:tabs>
              <w:rPr>
                <w:sz w:val="24"/>
                <w:szCs w:val="24"/>
              </w:rPr>
            </w:pPr>
            <w:r w:rsidRPr="00221C94">
              <w:rPr>
                <w:color w:val="000000"/>
                <w:sz w:val="24"/>
                <w:szCs w:val="24"/>
              </w:rPr>
              <w:t>магистральные улицы</w:t>
            </w:r>
          </w:p>
        </w:tc>
      </w:tr>
      <w:tr w:rsidR="005C5B7A" w:rsidRPr="00221C94" w:rsidTr="005C5B7A">
        <w:tc>
          <w:tcPr>
            <w:tcW w:w="392" w:type="dxa"/>
          </w:tcPr>
          <w:p w:rsidR="005C5B7A" w:rsidRPr="00221C94" w:rsidRDefault="005C5B7A" w:rsidP="005C5B7A">
            <w:pPr>
              <w:tabs>
                <w:tab w:val="left" w:pos="2225"/>
              </w:tabs>
              <w:rPr>
                <w:sz w:val="24"/>
                <w:szCs w:val="24"/>
              </w:rPr>
            </w:pPr>
            <w:r w:rsidRPr="00221C94">
              <w:rPr>
                <w:sz w:val="24"/>
                <w:szCs w:val="24"/>
              </w:rPr>
              <w:t>В</w:t>
            </w:r>
          </w:p>
        </w:tc>
        <w:tc>
          <w:tcPr>
            <w:tcW w:w="9179" w:type="dxa"/>
          </w:tcPr>
          <w:p w:rsidR="005C5B7A" w:rsidRPr="00221C94" w:rsidRDefault="005C5B7A" w:rsidP="005C5B7A">
            <w:pPr>
              <w:tabs>
                <w:tab w:val="left" w:pos="2225"/>
              </w:tabs>
              <w:rPr>
                <w:sz w:val="24"/>
                <w:szCs w:val="24"/>
              </w:rPr>
            </w:pPr>
            <w:r w:rsidRPr="00221C94">
              <w:rPr>
                <w:color w:val="000000"/>
                <w:sz w:val="24"/>
                <w:szCs w:val="24"/>
              </w:rPr>
              <w:t>пешеходные улицы</w:t>
            </w:r>
          </w:p>
        </w:tc>
      </w:tr>
      <w:tr w:rsidR="005C5B7A" w:rsidRPr="00221C94" w:rsidTr="005C5B7A">
        <w:tc>
          <w:tcPr>
            <w:tcW w:w="392" w:type="dxa"/>
          </w:tcPr>
          <w:p w:rsidR="005C5B7A" w:rsidRPr="00221C94" w:rsidRDefault="005C5B7A" w:rsidP="005C5B7A">
            <w:pPr>
              <w:tabs>
                <w:tab w:val="left" w:pos="2225"/>
              </w:tabs>
              <w:rPr>
                <w:sz w:val="24"/>
                <w:szCs w:val="24"/>
              </w:rPr>
            </w:pPr>
            <w:r w:rsidRPr="00221C94">
              <w:rPr>
                <w:sz w:val="24"/>
                <w:szCs w:val="24"/>
              </w:rPr>
              <w:t>Г</w:t>
            </w:r>
          </w:p>
        </w:tc>
        <w:tc>
          <w:tcPr>
            <w:tcW w:w="9179" w:type="dxa"/>
          </w:tcPr>
          <w:p w:rsidR="005C5B7A" w:rsidRPr="00221C94" w:rsidRDefault="005C5B7A" w:rsidP="005C5B7A">
            <w:pPr>
              <w:tabs>
                <w:tab w:val="left" w:pos="2225"/>
              </w:tabs>
              <w:rPr>
                <w:sz w:val="24"/>
                <w:szCs w:val="24"/>
              </w:rPr>
            </w:pPr>
            <w:r w:rsidRPr="00221C94">
              <w:rPr>
                <w:color w:val="000000"/>
                <w:sz w:val="24"/>
                <w:szCs w:val="24"/>
              </w:rPr>
              <w:t>улицы и дороги местного значения</w:t>
            </w:r>
          </w:p>
        </w:tc>
      </w:tr>
      <w:tr w:rsidR="005C5B7A" w:rsidRPr="00221C94" w:rsidTr="005C5B7A">
        <w:tc>
          <w:tcPr>
            <w:tcW w:w="392" w:type="dxa"/>
          </w:tcPr>
          <w:p w:rsidR="005C5B7A" w:rsidRPr="00221C94" w:rsidRDefault="005C5B7A" w:rsidP="005C5B7A">
            <w:pPr>
              <w:tabs>
                <w:tab w:val="left" w:pos="2225"/>
              </w:tabs>
              <w:rPr>
                <w:sz w:val="24"/>
                <w:szCs w:val="24"/>
              </w:rPr>
            </w:pPr>
            <w:r w:rsidRPr="00221C94">
              <w:rPr>
                <w:sz w:val="24"/>
                <w:szCs w:val="24"/>
              </w:rPr>
              <w:t>Д</w:t>
            </w:r>
          </w:p>
        </w:tc>
        <w:tc>
          <w:tcPr>
            <w:tcW w:w="9179" w:type="dxa"/>
          </w:tcPr>
          <w:p w:rsidR="005C5B7A" w:rsidRPr="00221C94" w:rsidRDefault="005C5B7A" w:rsidP="005C5B7A">
            <w:pPr>
              <w:tabs>
                <w:tab w:val="left" w:pos="2225"/>
              </w:tabs>
              <w:rPr>
                <w:sz w:val="24"/>
                <w:szCs w:val="24"/>
              </w:rPr>
            </w:pPr>
            <w:r w:rsidRPr="00221C94">
              <w:rPr>
                <w:color w:val="000000"/>
                <w:sz w:val="24"/>
                <w:szCs w:val="24"/>
              </w:rPr>
              <w:t>Магистральные дороги</w:t>
            </w:r>
          </w:p>
        </w:tc>
      </w:tr>
    </w:tbl>
    <w:p w:rsidR="005C5B7A" w:rsidRPr="00483675" w:rsidRDefault="005C5B7A" w:rsidP="005C5B7A">
      <w:pPr>
        <w:rPr>
          <w:sz w:val="24"/>
        </w:rPr>
      </w:pPr>
    </w:p>
    <w:p w:rsidR="005C5B7A" w:rsidRPr="00483675" w:rsidRDefault="005C5B7A" w:rsidP="005C5B7A">
      <w:pPr>
        <w:rPr>
          <w:sz w:val="24"/>
        </w:rPr>
      </w:pPr>
      <w:r w:rsidRPr="00483675">
        <w:rPr>
          <w:sz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tblGrid>
      <w:tr w:rsidR="005C5B7A" w:rsidRPr="00483675" w:rsidTr="005C5B7A">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4</w:t>
            </w:r>
          </w:p>
        </w:tc>
        <w:tc>
          <w:tcPr>
            <w:tcW w:w="1559" w:type="dxa"/>
            <w:tcBorders>
              <w:top w:val="single" w:sz="4" w:space="0" w:color="auto"/>
              <w:left w:val="single" w:sz="4" w:space="0" w:color="auto"/>
              <w:bottom w:val="single" w:sz="4" w:space="0" w:color="auto"/>
              <w:right w:val="single" w:sz="4" w:space="0" w:color="auto"/>
            </w:tcBorders>
          </w:tcPr>
          <w:p w:rsidR="005C5B7A" w:rsidRPr="00483675" w:rsidRDefault="005C5B7A" w:rsidP="005C5B7A">
            <w:pPr>
              <w:widowControl w:val="0"/>
              <w:autoSpaceDE w:val="0"/>
              <w:autoSpaceDN w:val="0"/>
              <w:adjustRightInd w:val="0"/>
              <w:jc w:val="center"/>
              <w:rPr>
                <w:sz w:val="24"/>
              </w:rPr>
            </w:pPr>
            <w:r>
              <w:rPr>
                <w:sz w:val="24"/>
              </w:rPr>
              <w:t>5</w:t>
            </w:r>
          </w:p>
        </w:tc>
      </w:tr>
      <w:tr w:rsidR="005C5B7A" w:rsidRPr="00483675" w:rsidTr="005C5B7A">
        <w:tc>
          <w:tcPr>
            <w:tcW w:w="1418"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tcPr>
          <w:p w:rsidR="005C5B7A" w:rsidRPr="00483675" w:rsidRDefault="005C5B7A" w:rsidP="005C5B7A">
            <w:pPr>
              <w:widowControl w:val="0"/>
              <w:autoSpaceDE w:val="0"/>
              <w:autoSpaceDN w:val="0"/>
              <w:adjustRightInd w:val="0"/>
              <w:rPr>
                <w:sz w:val="24"/>
              </w:rPr>
            </w:pPr>
          </w:p>
        </w:tc>
      </w:tr>
    </w:tbl>
    <w:p w:rsidR="005C5B7A" w:rsidRPr="00483675" w:rsidRDefault="005C5B7A" w:rsidP="005C5B7A">
      <w:pPr>
        <w:spacing w:line="360" w:lineRule="auto"/>
        <w:jc w:val="both"/>
        <w:rPr>
          <w:rFonts w:eastAsia="Times New Roman"/>
          <w:b/>
          <w:sz w:val="24"/>
        </w:rPr>
      </w:pPr>
    </w:p>
    <w:p w:rsidR="005C5B7A" w:rsidRPr="00A05410" w:rsidRDefault="005C5B7A" w:rsidP="005C5B7A">
      <w:pPr>
        <w:contextualSpacing/>
        <w:rPr>
          <w:b/>
          <w:sz w:val="24"/>
          <w:szCs w:val="24"/>
        </w:rPr>
      </w:pPr>
      <w:r w:rsidRPr="00483675">
        <w:rPr>
          <w:rFonts w:eastAsia="Times New Roman"/>
          <w:b/>
          <w:sz w:val="24"/>
        </w:rPr>
        <w:t xml:space="preserve">38. </w:t>
      </w:r>
      <w:r w:rsidRPr="00A05410">
        <w:rPr>
          <w:b/>
          <w:sz w:val="24"/>
          <w:szCs w:val="24"/>
        </w:rPr>
        <w:t>Укажите верную последовательность разделов при разработки технологической карты трудовых процессов:</w:t>
      </w:r>
    </w:p>
    <w:p w:rsidR="005C5B7A" w:rsidRPr="006853BE" w:rsidRDefault="005C5B7A" w:rsidP="005C5B7A">
      <w:pPr>
        <w:pStyle w:val="a6"/>
        <w:widowControl w:val="0"/>
        <w:numPr>
          <w:ilvl w:val="0"/>
          <w:numId w:val="24"/>
        </w:numPr>
        <w:autoSpaceDE w:val="0"/>
        <w:autoSpaceDN w:val="0"/>
        <w:ind w:left="467"/>
        <w:rPr>
          <w:sz w:val="24"/>
          <w:szCs w:val="24"/>
        </w:rPr>
      </w:pPr>
      <w:r w:rsidRPr="006853BE">
        <w:rPr>
          <w:sz w:val="24"/>
          <w:szCs w:val="24"/>
        </w:rPr>
        <w:t xml:space="preserve">«Техника безопасности и охрана труда» </w:t>
      </w:r>
    </w:p>
    <w:p w:rsidR="005C5B7A" w:rsidRPr="006853BE" w:rsidRDefault="005C5B7A" w:rsidP="005C5B7A">
      <w:pPr>
        <w:pStyle w:val="a6"/>
        <w:widowControl w:val="0"/>
        <w:numPr>
          <w:ilvl w:val="0"/>
          <w:numId w:val="24"/>
        </w:numPr>
        <w:autoSpaceDE w:val="0"/>
        <w:autoSpaceDN w:val="0"/>
        <w:ind w:left="467"/>
        <w:rPr>
          <w:sz w:val="24"/>
          <w:szCs w:val="24"/>
        </w:rPr>
      </w:pPr>
      <w:r w:rsidRPr="006853BE">
        <w:rPr>
          <w:sz w:val="24"/>
          <w:szCs w:val="24"/>
        </w:rPr>
        <w:t>«Потребность в ресурсах»</w:t>
      </w:r>
    </w:p>
    <w:p w:rsidR="005C5B7A" w:rsidRPr="006853BE" w:rsidRDefault="005C5B7A" w:rsidP="005C5B7A">
      <w:pPr>
        <w:pStyle w:val="a6"/>
        <w:widowControl w:val="0"/>
        <w:numPr>
          <w:ilvl w:val="0"/>
          <w:numId w:val="24"/>
        </w:numPr>
        <w:autoSpaceDE w:val="0"/>
        <w:autoSpaceDN w:val="0"/>
        <w:ind w:left="467"/>
        <w:rPr>
          <w:sz w:val="24"/>
          <w:szCs w:val="24"/>
        </w:rPr>
      </w:pPr>
      <w:r w:rsidRPr="006853BE">
        <w:rPr>
          <w:sz w:val="24"/>
          <w:szCs w:val="24"/>
        </w:rPr>
        <w:t>«Требование к качеству и приемке работ»</w:t>
      </w:r>
    </w:p>
    <w:p w:rsidR="005C5B7A" w:rsidRPr="006853BE" w:rsidRDefault="005C5B7A" w:rsidP="005C5B7A">
      <w:pPr>
        <w:pStyle w:val="a6"/>
        <w:widowControl w:val="0"/>
        <w:numPr>
          <w:ilvl w:val="0"/>
          <w:numId w:val="24"/>
        </w:numPr>
        <w:autoSpaceDE w:val="0"/>
        <w:autoSpaceDN w:val="0"/>
        <w:ind w:left="467"/>
        <w:rPr>
          <w:sz w:val="24"/>
          <w:szCs w:val="24"/>
        </w:rPr>
      </w:pPr>
      <w:r w:rsidRPr="006853BE">
        <w:rPr>
          <w:sz w:val="24"/>
          <w:szCs w:val="24"/>
        </w:rPr>
        <w:t>«Технология и организация выполнения строительных процессов»</w:t>
      </w:r>
    </w:p>
    <w:p w:rsidR="005C5B7A" w:rsidRPr="006853BE" w:rsidRDefault="005C5B7A" w:rsidP="005C5B7A">
      <w:pPr>
        <w:pStyle w:val="a6"/>
        <w:widowControl w:val="0"/>
        <w:numPr>
          <w:ilvl w:val="0"/>
          <w:numId w:val="24"/>
        </w:numPr>
        <w:autoSpaceDE w:val="0"/>
        <w:autoSpaceDN w:val="0"/>
        <w:ind w:left="467"/>
        <w:rPr>
          <w:sz w:val="24"/>
          <w:szCs w:val="24"/>
        </w:rPr>
      </w:pPr>
      <w:r w:rsidRPr="006853BE">
        <w:rPr>
          <w:sz w:val="24"/>
          <w:szCs w:val="24"/>
        </w:rPr>
        <w:t>«Область применения»</w:t>
      </w:r>
    </w:p>
    <w:p w:rsidR="005C5B7A" w:rsidRPr="006853BE" w:rsidRDefault="005C5B7A" w:rsidP="005C5B7A">
      <w:pPr>
        <w:pStyle w:val="a6"/>
        <w:widowControl w:val="0"/>
        <w:numPr>
          <w:ilvl w:val="0"/>
          <w:numId w:val="24"/>
        </w:numPr>
        <w:autoSpaceDE w:val="0"/>
        <w:autoSpaceDN w:val="0"/>
        <w:ind w:left="467"/>
        <w:rPr>
          <w:sz w:val="24"/>
          <w:szCs w:val="24"/>
        </w:rPr>
      </w:pPr>
      <w:r w:rsidRPr="006853BE">
        <w:rPr>
          <w:sz w:val="24"/>
          <w:szCs w:val="24"/>
        </w:rPr>
        <w:t>«Технико-экономические показатели»</w:t>
      </w:r>
    </w:p>
    <w:p w:rsidR="005C5B7A" w:rsidRPr="00483675" w:rsidRDefault="005C5B7A" w:rsidP="005C5B7A">
      <w:pPr>
        <w:rPr>
          <w:sz w:val="24"/>
        </w:rPr>
      </w:pPr>
    </w:p>
    <w:p w:rsidR="005C5B7A" w:rsidRPr="00483675" w:rsidRDefault="005C5B7A" w:rsidP="005C5B7A">
      <w:pPr>
        <w:rPr>
          <w:sz w:val="24"/>
        </w:rPr>
      </w:pPr>
      <w:r w:rsidRPr="00483675">
        <w:rPr>
          <w:sz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gridCol w:w="1559"/>
      </w:tblGrid>
      <w:tr w:rsidR="005C5B7A" w:rsidRPr="00483675" w:rsidTr="005C5B7A">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4</w:t>
            </w:r>
          </w:p>
        </w:tc>
        <w:tc>
          <w:tcPr>
            <w:tcW w:w="1559" w:type="dxa"/>
            <w:tcBorders>
              <w:top w:val="single" w:sz="4" w:space="0" w:color="auto"/>
              <w:left w:val="single" w:sz="4" w:space="0" w:color="auto"/>
              <w:bottom w:val="single" w:sz="4" w:space="0" w:color="auto"/>
              <w:right w:val="single" w:sz="4" w:space="0" w:color="auto"/>
            </w:tcBorders>
          </w:tcPr>
          <w:p w:rsidR="005C5B7A" w:rsidRPr="00483675" w:rsidRDefault="005C5B7A" w:rsidP="005C5B7A">
            <w:pPr>
              <w:widowControl w:val="0"/>
              <w:autoSpaceDE w:val="0"/>
              <w:autoSpaceDN w:val="0"/>
              <w:adjustRightInd w:val="0"/>
              <w:jc w:val="center"/>
              <w:rPr>
                <w:sz w:val="24"/>
              </w:rPr>
            </w:pPr>
            <w:r>
              <w:rPr>
                <w:sz w:val="24"/>
              </w:rPr>
              <w:t>5</w:t>
            </w:r>
          </w:p>
        </w:tc>
        <w:tc>
          <w:tcPr>
            <w:tcW w:w="1559" w:type="dxa"/>
            <w:tcBorders>
              <w:top w:val="single" w:sz="4" w:space="0" w:color="auto"/>
              <w:left w:val="single" w:sz="4" w:space="0" w:color="auto"/>
              <w:bottom w:val="single" w:sz="4" w:space="0" w:color="auto"/>
              <w:right w:val="single" w:sz="4" w:space="0" w:color="auto"/>
            </w:tcBorders>
          </w:tcPr>
          <w:p w:rsidR="005C5B7A" w:rsidRPr="00483675" w:rsidRDefault="005C5B7A" w:rsidP="005C5B7A">
            <w:pPr>
              <w:widowControl w:val="0"/>
              <w:autoSpaceDE w:val="0"/>
              <w:autoSpaceDN w:val="0"/>
              <w:adjustRightInd w:val="0"/>
              <w:jc w:val="center"/>
              <w:rPr>
                <w:sz w:val="24"/>
              </w:rPr>
            </w:pPr>
            <w:r>
              <w:rPr>
                <w:sz w:val="24"/>
              </w:rPr>
              <w:t>6</w:t>
            </w:r>
          </w:p>
        </w:tc>
      </w:tr>
      <w:tr w:rsidR="005C5B7A" w:rsidRPr="00483675" w:rsidTr="005C5B7A">
        <w:tc>
          <w:tcPr>
            <w:tcW w:w="1418"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tcPr>
          <w:p w:rsidR="005C5B7A" w:rsidRPr="00483675" w:rsidRDefault="005C5B7A" w:rsidP="005C5B7A">
            <w:pPr>
              <w:widowControl w:val="0"/>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tcPr>
          <w:p w:rsidR="005C5B7A" w:rsidRPr="00483675" w:rsidRDefault="005C5B7A" w:rsidP="005C5B7A">
            <w:pPr>
              <w:widowControl w:val="0"/>
              <w:autoSpaceDE w:val="0"/>
              <w:autoSpaceDN w:val="0"/>
              <w:adjustRightInd w:val="0"/>
              <w:rPr>
                <w:sz w:val="24"/>
              </w:rPr>
            </w:pPr>
          </w:p>
        </w:tc>
      </w:tr>
    </w:tbl>
    <w:p w:rsidR="005C5B7A" w:rsidRPr="00483675" w:rsidRDefault="005C5B7A" w:rsidP="005C5B7A">
      <w:pPr>
        <w:rPr>
          <w:sz w:val="24"/>
        </w:rPr>
      </w:pPr>
    </w:p>
    <w:p w:rsidR="005C5B7A" w:rsidRPr="00221C94" w:rsidRDefault="005C5B7A" w:rsidP="005C5B7A">
      <w:pPr>
        <w:tabs>
          <w:tab w:val="left" w:pos="1010"/>
        </w:tabs>
        <w:rPr>
          <w:sz w:val="24"/>
          <w:szCs w:val="24"/>
        </w:rPr>
      </w:pPr>
      <w:r w:rsidRPr="00483675">
        <w:rPr>
          <w:rFonts w:eastAsia="Times New Roman"/>
          <w:b/>
          <w:sz w:val="24"/>
        </w:rPr>
        <w:t>39</w:t>
      </w:r>
      <w:r w:rsidRPr="00CA576E">
        <w:rPr>
          <w:sz w:val="28"/>
          <w:szCs w:val="28"/>
        </w:rPr>
        <w:t xml:space="preserve">. </w:t>
      </w:r>
      <w:r w:rsidRPr="00221C94">
        <w:rPr>
          <w:sz w:val="24"/>
          <w:szCs w:val="24"/>
        </w:rPr>
        <w:t xml:space="preserve">Определите порядок элементов ленточного сборного фундамента, начиная с нижнего: </w:t>
      </w:r>
    </w:p>
    <w:tbl>
      <w:tblPr>
        <w:tblStyle w:val="a5"/>
        <w:tblW w:w="0" w:type="auto"/>
        <w:tblLook w:val="04A0"/>
      </w:tblPr>
      <w:tblGrid>
        <w:gridCol w:w="534"/>
        <w:gridCol w:w="9037"/>
      </w:tblGrid>
      <w:tr w:rsidR="005C5B7A" w:rsidRPr="00221C94" w:rsidTr="005C5B7A">
        <w:tc>
          <w:tcPr>
            <w:tcW w:w="534" w:type="dxa"/>
          </w:tcPr>
          <w:p w:rsidR="005C5B7A" w:rsidRPr="00221C94" w:rsidRDefault="005C5B7A" w:rsidP="005C5B7A">
            <w:pPr>
              <w:tabs>
                <w:tab w:val="left" w:pos="1010"/>
              </w:tabs>
              <w:rPr>
                <w:sz w:val="24"/>
                <w:szCs w:val="24"/>
              </w:rPr>
            </w:pPr>
            <w:r w:rsidRPr="00221C94">
              <w:rPr>
                <w:sz w:val="24"/>
                <w:szCs w:val="24"/>
              </w:rPr>
              <w:t>А</w:t>
            </w:r>
          </w:p>
        </w:tc>
        <w:tc>
          <w:tcPr>
            <w:tcW w:w="9037" w:type="dxa"/>
          </w:tcPr>
          <w:p w:rsidR="005C5B7A" w:rsidRPr="00221C94" w:rsidRDefault="005C5B7A" w:rsidP="005C5B7A">
            <w:pPr>
              <w:tabs>
                <w:tab w:val="left" w:pos="1010"/>
              </w:tabs>
              <w:rPr>
                <w:sz w:val="24"/>
                <w:szCs w:val="24"/>
              </w:rPr>
            </w:pPr>
            <w:r w:rsidRPr="00221C94">
              <w:rPr>
                <w:sz w:val="24"/>
                <w:szCs w:val="24"/>
              </w:rPr>
              <w:t>Песчаная подушка</w:t>
            </w:r>
          </w:p>
        </w:tc>
      </w:tr>
      <w:tr w:rsidR="005C5B7A" w:rsidRPr="00221C94" w:rsidTr="005C5B7A">
        <w:tc>
          <w:tcPr>
            <w:tcW w:w="534" w:type="dxa"/>
          </w:tcPr>
          <w:p w:rsidR="005C5B7A" w:rsidRPr="00221C94" w:rsidRDefault="005C5B7A" w:rsidP="005C5B7A">
            <w:pPr>
              <w:tabs>
                <w:tab w:val="left" w:pos="1010"/>
              </w:tabs>
              <w:rPr>
                <w:sz w:val="24"/>
                <w:szCs w:val="24"/>
              </w:rPr>
            </w:pPr>
            <w:r w:rsidRPr="00221C94">
              <w:rPr>
                <w:sz w:val="24"/>
                <w:szCs w:val="24"/>
              </w:rPr>
              <w:t>Б</w:t>
            </w:r>
          </w:p>
        </w:tc>
        <w:tc>
          <w:tcPr>
            <w:tcW w:w="9037" w:type="dxa"/>
          </w:tcPr>
          <w:p w:rsidR="005C5B7A" w:rsidRPr="00221C94" w:rsidRDefault="005C5B7A" w:rsidP="005C5B7A">
            <w:pPr>
              <w:tabs>
                <w:tab w:val="left" w:pos="1010"/>
              </w:tabs>
              <w:rPr>
                <w:sz w:val="24"/>
                <w:szCs w:val="24"/>
              </w:rPr>
            </w:pPr>
            <w:r w:rsidRPr="00221C94">
              <w:rPr>
                <w:sz w:val="24"/>
                <w:szCs w:val="24"/>
              </w:rPr>
              <w:t>Сборные железобетонные блоки</w:t>
            </w:r>
          </w:p>
        </w:tc>
      </w:tr>
      <w:tr w:rsidR="005C5B7A" w:rsidRPr="00221C94" w:rsidTr="005C5B7A">
        <w:tc>
          <w:tcPr>
            <w:tcW w:w="534" w:type="dxa"/>
          </w:tcPr>
          <w:p w:rsidR="005C5B7A" w:rsidRPr="00221C94" w:rsidRDefault="005C5B7A" w:rsidP="005C5B7A">
            <w:pPr>
              <w:tabs>
                <w:tab w:val="left" w:pos="1010"/>
              </w:tabs>
              <w:rPr>
                <w:sz w:val="24"/>
                <w:szCs w:val="24"/>
              </w:rPr>
            </w:pPr>
            <w:r w:rsidRPr="00221C94">
              <w:rPr>
                <w:sz w:val="24"/>
                <w:szCs w:val="24"/>
              </w:rPr>
              <w:t>В</w:t>
            </w:r>
          </w:p>
        </w:tc>
        <w:tc>
          <w:tcPr>
            <w:tcW w:w="9037" w:type="dxa"/>
          </w:tcPr>
          <w:p w:rsidR="005C5B7A" w:rsidRPr="00221C94" w:rsidRDefault="005C5B7A" w:rsidP="005C5B7A">
            <w:pPr>
              <w:tabs>
                <w:tab w:val="left" w:pos="1010"/>
              </w:tabs>
              <w:rPr>
                <w:sz w:val="24"/>
                <w:szCs w:val="24"/>
              </w:rPr>
            </w:pPr>
            <w:r w:rsidRPr="00221C94">
              <w:rPr>
                <w:sz w:val="24"/>
                <w:szCs w:val="24"/>
              </w:rPr>
              <w:t xml:space="preserve">Основание </w:t>
            </w:r>
          </w:p>
        </w:tc>
      </w:tr>
      <w:tr w:rsidR="005C5B7A" w:rsidRPr="00221C94" w:rsidTr="005C5B7A">
        <w:tc>
          <w:tcPr>
            <w:tcW w:w="534" w:type="dxa"/>
          </w:tcPr>
          <w:p w:rsidR="005C5B7A" w:rsidRPr="00221C94" w:rsidRDefault="005C5B7A" w:rsidP="005C5B7A">
            <w:pPr>
              <w:tabs>
                <w:tab w:val="left" w:pos="1010"/>
              </w:tabs>
              <w:rPr>
                <w:sz w:val="24"/>
                <w:szCs w:val="24"/>
              </w:rPr>
            </w:pPr>
            <w:r w:rsidRPr="00221C94">
              <w:rPr>
                <w:sz w:val="24"/>
                <w:szCs w:val="24"/>
              </w:rPr>
              <w:t>Г</w:t>
            </w:r>
          </w:p>
        </w:tc>
        <w:tc>
          <w:tcPr>
            <w:tcW w:w="9037" w:type="dxa"/>
          </w:tcPr>
          <w:p w:rsidR="005C5B7A" w:rsidRPr="00221C94" w:rsidRDefault="005C5B7A" w:rsidP="005C5B7A">
            <w:pPr>
              <w:tabs>
                <w:tab w:val="left" w:pos="1010"/>
              </w:tabs>
              <w:rPr>
                <w:sz w:val="24"/>
                <w:szCs w:val="24"/>
              </w:rPr>
            </w:pPr>
            <w:r w:rsidRPr="00221C94">
              <w:rPr>
                <w:sz w:val="24"/>
                <w:szCs w:val="24"/>
              </w:rPr>
              <w:t xml:space="preserve">Сборные фундаментные плиты </w:t>
            </w:r>
          </w:p>
        </w:tc>
      </w:tr>
      <w:tr w:rsidR="005C5B7A" w:rsidRPr="00221C94" w:rsidTr="005C5B7A">
        <w:tc>
          <w:tcPr>
            <w:tcW w:w="534" w:type="dxa"/>
          </w:tcPr>
          <w:p w:rsidR="005C5B7A" w:rsidRPr="00221C94" w:rsidRDefault="005C5B7A" w:rsidP="005C5B7A">
            <w:pPr>
              <w:tabs>
                <w:tab w:val="left" w:pos="1010"/>
              </w:tabs>
              <w:rPr>
                <w:sz w:val="24"/>
                <w:szCs w:val="24"/>
              </w:rPr>
            </w:pPr>
            <w:r w:rsidRPr="00221C94">
              <w:rPr>
                <w:sz w:val="24"/>
                <w:szCs w:val="24"/>
              </w:rPr>
              <w:t>Д</w:t>
            </w:r>
          </w:p>
        </w:tc>
        <w:tc>
          <w:tcPr>
            <w:tcW w:w="9037" w:type="dxa"/>
          </w:tcPr>
          <w:p w:rsidR="005C5B7A" w:rsidRPr="00221C94" w:rsidRDefault="005C5B7A" w:rsidP="005C5B7A">
            <w:pPr>
              <w:tabs>
                <w:tab w:val="left" w:pos="1010"/>
              </w:tabs>
              <w:rPr>
                <w:sz w:val="24"/>
                <w:szCs w:val="24"/>
              </w:rPr>
            </w:pPr>
            <w:r w:rsidRPr="00221C94">
              <w:rPr>
                <w:sz w:val="24"/>
                <w:szCs w:val="24"/>
              </w:rPr>
              <w:t xml:space="preserve">Плита перекрытия </w:t>
            </w:r>
          </w:p>
        </w:tc>
      </w:tr>
    </w:tbl>
    <w:p w:rsidR="005C5B7A" w:rsidRPr="00483675" w:rsidRDefault="005C5B7A" w:rsidP="005C5B7A">
      <w:pPr>
        <w:rPr>
          <w:sz w:val="24"/>
        </w:rPr>
      </w:pPr>
    </w:p>
    <w:p w:rsidR="005C5B7A" w:rsidRPr="00483675" w:rsidRDefault="005C5B7A" w:rsidP="005C5B7A">
      <w:pPr>
        <w:rPr>
          <w:sz w:val="24"/>
        </w:rPr>
      </w:pPr>
      <w:r w:rsidRPr="00483675">
        <w:rPr>
          <w:sz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tblGrid>
      <w:tr w:rsidR="005C5B7A" w:rsidRPr="00483675" w:rsidTr="005C5B7A">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4</w:t>
            </w:r>
          </w:p>
        </w:tc>
        <w:tc>
          <w:tcPr>
            <w:tcW w:w="1559" w:type="dxa"/>
            <w:tcBorders>
              <w:top w:val="single" w:sz="4" w:space="0" w:color="auto"/>
              <w:left w:val="single" w:sz="4" w:space="0" w:color="auto"/>
              <w:bottom w:val="single" w:sz="4" w:space="0" w:color="auto"/>
              <w:right w:val="single" w:sz="4" w:space="0" w:color="auto"/>
            </w:tcBorders>
          </w:tcPr>
          <w:p w:rsidR="005C5B7A" w:rsidRPr="00483675" w:rsidRDefault="005C5B7A" w:rsidP="005C5B7A">
            <w:pPr>
              <w:widowControl w:val="0"/>
              <w:autoSpaceDE w:val="0"/>
              <w:autoSpaceDN w:val="0"/>
              <w:adjustRightInd w:val="0"/>
              <w:jc w:val="center"/>
              <w:rPr>
                <w:sz w:val="24"/>
              </w:rPr>
            </w:pPr>
            <w:r>
              <w:rPr>
                <w:sz w:val="24"/>
              </w:rPr>
              <w:t>5</w:t>
            </w:r>
          </w:p>
        </w:tc>
      </w:tr>
      <w:tr w:rsidR="005C5B7A" w:rsidRPr="00483675" w:rsidTr="005C5B7A">
        <w:tc>
          <w:tcPr>
            <w:tcW w:w="1418"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tcPr>
          <w:p w:rsidR="005C5B7A" w:rsidRPr="00483675" w:rsidRDefault="005C5B7A" w:rsidP="005C5B7A">
            <w:pPr>
              <w:widowControl w:val="0"/>
              <w:autoSpaceDE w:val="0"/>
              <w:autoSpaceDN w:val="0"/>
              <w:adjustRightInd w:val="0"/>
              <w:rPr>
                <w:sz w:val="24"/>
              </w:rPr>
            </w:pPr>
          </w:p>
        </w:tc>
      </w:tr>
    </w:tbl>
    <w:p w:rsidR="005C5B7A" w:rsidRPr="00483675" w:rsidRDefault="005C5B7A" w:rsidP="005C5B7A">
      <w:pPr>
        <w:rPr>
          <w:sz w:val="24"/>
        </w:rPr>
      </w:pPr>
    </w:p>
    <w:p w:rsidR="005C5B7A" w:rsidRPr="00221C94" w:rsidRDefault="005C5B7A" w:rsidP="005C5B7A">
      <w:pPr>
        <w:rPr>
          <w:color w:val="000000" w:themeColor="text1"/>
          <w:sz w:val="24"/>
          <w:szCs w:val="24"/>
        </w:rPr>
      </w:pPr>
      <w:r w:rsidRPr="00483675">
        <w:rPr>
          <w:rFonts w:eastAsia="Times New Roman"/>
          <w:b/>
          <w:sz w:val="24"/>
        </w:rPr>
        <w:t xml:space="preserve">40. </w:t>
      </w:r>
      <w:r w:rsidRPr="00221C94">
        <w:rPr>
          <w:sz w:val="24"/>
          <w:szCs w:val="24"/>
        </w:rPr>
        <w:t xml:space="preserve">Установите верную последовательность производства работ и возведения </w:t>
      </w:r>
      <w:r w:rsidRPr="00221C94">
        <w:rPr>
          <w:color w:val="000000" w:themeColor="text1"/>
          <w:sz w:val="24"/>
          <w:szCs w:val="24"/>
        </w:rPr>
        <w:t>зданий:</w:t>
      </w:r>
    </w:p>
    <w:tbl>
      <w:tblPr>
        <w:tblStyle w:val="a5"/>
        <w:tblW w:w="0" w:type="auto"/>
        <w:tblLook w:val="04A0"/>
      </w:tblPr>
      <w:tblGrid>
        <w:gridCol w:w="675"/>
        <w:gridCol w:w="8896"/>
      </w:tblGrid>
      <w:tr w:rsidR="005C5B7A" w:rsidRPr="00221C94" w:rsidTr="005C5B7A">
        <w:tc>
          <w:tcPr>
            <w:tcW w:w="675" w:type="dxa"/>
          </w:tcPr>
          <w:p w:rsidR="005C5B7A" w:rsidRPr="00221C94" w:rsidRDefault="005C5B7A" w:rsidP="005C5B7A">
            <w:pPr>
              <w:rPr>
                <w:color w:val="000000" w:themeColor="text1"/>
                <w:sz w:val="24"/>
                <w:szCs w:val="24"/>
              </w:rPr>
            </w:pPr>
            <w:r w:rsidRPr="00221C94">
              <w:rPr>
                <w:color w:val="000000" w:themeColor="text1"/>
                <w:sz w:val="24"/>
                <w:szCs w:val="24"/>
              </w:rPr>
              <w:t>А</w:t>
            </w:r>
          </w:p>
        </w:tc>
        <w:tc>
          <w:tcPr>
            <w:tcW w:w="8896" w:type="dxa"/>
          </w:tcPr>
          <w:p w:rsidR="005C5B7A" w:rsidRPr="00221C94" w:rsidRDefault="005C5B7A" w:rsidP="005C5B7A">
            <w:pPr>
              <w:rPr>
                <w:color w:val="000000" w:themeColor="text1"/>
                <w:sz w:val="24"/>
                <w:szCs w:val="24"/>
              </w:rPr>
            </w:pPr>
            <w:r w:rsidRPr="00221C94">
              <w:rPr>
                <w:rFonts w:ascii="Roboto" w:hAnsi="Roboto"/>
                <w:color w:val="000000" w:themeColor="text1"/>
                <w:spacing w:val="1"/>
                <w:sz w:val="24"/>
                <w:szCs w:val="24"/>
                <w:shd w:val="clear" w:color="auto" w:fill="FFFFFF"/>
              </w:rPr>
              <w:t>возведение подземной части</w:t>
            </w:r>
          </w:p>
        </w:tc>
      </w:tr>
      <w:tr w:rsidR="005C5B7A" w:rsidRPr="00221C94" w:rsidTr="005C5B7A">
        <w:tc>
          <w:tcPr>
            <w:tcW w:w="675" w:type="dxa"/>
          </w:tcPr>
          <w:p w:rsidR="005C5B7A" w:rsidRPr="00221C94" w:rsidRDefault="005C5B7A" w:rsidP="005C5B7A">
            <w:pPr>
              <w:rPr>
                <w:color w:val="000000" w:themeColor="text1"/>
                <w:sz w:val="24"/>
                <w:szCs w:val="24"/>
              </w:rPr>
            </w:pPr>
            <w:r w:rsidRPr="00221C94">
              <w:rPr>
                <w:color w:val="000000" w:themeColor="text1"/>
                <w:sz w:val="24"/>
                <w:szCs w:val="24"/>
              </w:rPr>
              <w:t>Б</w:t>
            </w:r>
          </w:p>
        </w:tc>
        <w:tc>
          <w:tcPr>
            <w:tcW w:w="8896" w:type="dxa"/>
          </w:tcPr>
          <w:p w:rsidR="005C5B7A" w:rsidRPr="00221C94" w:rsidRDefault="005C5B7A" w:rsidP="005C5B7A">
            <w:pPr>
              <w:rPr>
                <w:color w:val="000000" w:themeColor="text1"/>
                <w:sz w:val="24"/>
                <w:szCs w:val="24"/>
              </w:rPr>
            </w:pPr>
            <w:r w:rsidRPr="00221C94">
              <w:rPr>
                <w:rFonts w:ascii="Roboto" w:hAnsi="Roboto"/>
                <w:color w:val="000000" w:themeColor="text1"/>
                <w:spacing w:val="1"/>
                <w:sz w:val="24"/>
                <w:szCs w:val="24"/>
                <w:shd w:val="clear" w:color="auto" w:fill="FFFFFF"/>
              </w:rPr>
              <w:t>возведение ограждающих конструкций</w:t>
            </w:r>
          </w:p>
        </w:tc>
      </w:tr>
      <w:tr w:rsidR="005C5B7A" w:rsidRPr="00221C94" w:rsidTr="005C5B7A">
        <w:tc>
          <w:tcPr>
            <w:tcW w:w="675" w:type="dxa"/>
          </w:tcPr>
          <w:p w:rsidR="005C5B7A" w:rsidRPr="00221C94" w:rsidRDefault="005C5B7A" w:rsidP="005C5B7A">
            <w:pPr>
              <w:rPr>
                <w:color w:val="000000" w:themeColor="text1"/>
                <w:sz w:val="24"/>
                <w:szCs w:val="24"/>
              </w:rPr>
            </w:pPr>
            <w:r w:rsidRPr="00221C94">
              <w:rPr>
                <w:color w:val="000000" w:themeColor="text1"/>
                <w:sz w:val="24"/>
                <w:szCs w:val="24"/>
              </w:rPr>
              <w:t>В</w:t>
            </w:r>
          </w:p>
        </w:tc>
        <w:tc>
          <w:tcPr>
            <w:tcW w:w="8896" w:type="dxa"/>
          </w:tcPr>
          <w:p w:rsidR="005C5B7A" w:rsidRPr="00221C94" w:rsidRDefault="005C5B7A" w:rsidP="005C5B7A">
            <w:pPr>
              <w:rPr>
                <w:color w:val="000000" w:themeColor="text1"/>
                <w:sz w:val="24"/>
                <w:szCs w:val="24"/>
              </w:rPr>
            </w:pPr>
            <w:r w:rsidRPr="00221C94">
              <w:rPr>
                <w:rFonts w:ascii="Roboto" w:hAnsi="Roboto"/>
                <w:color w:val="000000" w:themeColor="text1"/>
                <w:spacing w:val="1"/>
                <w:sz w:val="24"/>
                <w:szCs w:val="24"/>
                <w:shd w:val="clear" w:color="auto" w:fill="FFFFFF"/>
              </w:rPr>
              <w:t>подготовка площадки</w:t>
            </w:r>
          </w:p>
        </w:tc>
      </w:tr>
      <w:tr w:rsidR="005C5B7A" w:rsidRPr="00221C94" w:rsidTr="005C5B7A">
        <w:tc>
          <w:tcPr>
            <w:tcW w:w="675" w:type="dxa"/>
          </w:tcPr>
          <w:p w:rsidR="005C5B7A" w:rsidRPr="00221C94" w:rsidRDefault="005C5B7A" w:rsidP="005C5B7A">
            <w:pPr>
              <w:rPr>
                <w:color w:val="000000" w:themeColor="text1"/>
                <w:sz w:val="24"/>
                <w:szCs w:val="24"/>
              </w:rPr>
            </w:pPr>
            <w:r w:rsidRPr="00221C94">
              <w:rPr>
                <w:color w:val="000000" w:themeColor="text1"/>
                <w:sz w:val="24"/>
                <w:szCs w:val="24"/>
              </w:rPr>
              <w:t>Г</w:t>
            </w:r>
          </w:p>
        </w:tc>
        <w:tc>
          <w:tcPr>
            <w:tcW w:w="8896" w:type="dxa"/>
          </w:tcPr>
          <w:p w:rsidR="005C5B7A" w:rsidRPr="00221C94" w:rsidRDefault="005C5B7A" w:rsidP="005C5B7A">
            <w:pPr>
              <w:rPr>
                <w:color w:val="000000" w:themeColor="text1"/>
                <w:sz w:val="24"/>
                <w:szCs w:val="24"/>
              </w:rPr>
            </w:pPr>
            <w:r w:rsidRPr="00221C94">
              <w:rPr>
                <w:rFonts w:ascii="Roboto" w:hAnsi="Roboto"/>
                <w:color w:val="000000" w:themeColor="text1"/>
                <w:spacing w:val="1"/>
                <w:sz w:val="24"/>
                <w:szCs w:val="24"/>
                <w:shd w:val="clear" w:color="auto" w:fill="FFFFFF"/>
              </w:rPr>
              <w:t>монтаж инженерного оборудования</w:t>
            </w:r>
          </w:p>
        </w:tc>
      </w:tr>
      <w:tr w:rsidR="005C5B7A" w:rsidRPr="00221C94" w:rsidTr="005C5B7A">
        <w:tc>
          <w:tcPr>
            <w:tcW w:w="675" w:type="dxa"/>
          </w:tcPr>
          <w:p w:rsidR="005C5B7A" w:rsidRPr="00221C94" w:rsidRDefault="005C5B7A" w:rsidP="005C5B7A">
            <w:pPr>
              <w:rPr>
                <w:color w:val="000000" w:themeColor="text1"/>
                <w:sz w:val="24"/>
                <w:szCs w:val="24"/>
              </w:rPr>
            </w:pPr>
            <w:r w:rsidRPr="00221C94">
              <w:rPr>
                <w:color w:val="000000" w:themeColor="text1"/>
                <w:sz w:val="24"/>
                <w:szCs w:val="24"/>
              </w:rPr>
              <w:t>Д</w:t>
            </w:r>
          </w:p>
        </w:tc>
        <w:tc>
          <w:tcPr>
            <w:tcW w:w="8896" w:type="dxa"/>
          </w:tcPr>
          <w:p w:rsidR="005C5B7A" w:rsidRPr="00221C94" w:rsidRDefault="005C5B7A" w:rsidP="005C5B7A">
            <w:pPr>
              <w:rPr>
                <w:color w:val="000000" w:themeColor="text1"/>
                <w:sz w:val="24"/>
                <w:szCs w:val="24"/>
              </w:rPr>
            </w:pPr>
            <w:r w:rsidRPr="00221C94">
              <w:rPr>
                <w:rFonts w:ascii="Roboto" w:hAnsi="Roboto"/>
                <w:color w:val="000000" w:themeColor="text1"/>
                <w:spacing w:val="1"/>
                <w:sz w:val="24"/>
                <w:szCs w:val="24"/>
                <w:shd w:val="clear" w:color="auto" w:fill="FFFFFF"/>
              </w:rPr>
              <w:t>возведение надземной части;</w:t>
            </w:r>
          </w:p>
        </w:tc>
      </w:tr>
    </w:tbl>
    <w:p w:rsidR="005C5B7A" w:rsidRPr="00221C94" w:rsidRDefault="005C5B7A" w:rsidP="005C5B7A">
      <w:pPr>
        <w:rPr>
          <w:sz w:val="24"/>
          <w:szCs w:val="24"/>
        </w:rPr>
      </w:pPr>
      <w:r w:rsidRPr="00221C94">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tblGrid>
      <w:tr w:rsidR="005C5B7A" w:rsidRPr="00483675" w:rsidTr="005C5B7A">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C5B7A" w:rsidRPr="00483675" w:rsidRDefault="005C5B7A" w:rsidP="005C5B7A">
            <w:pPr>
              <w:widowControl w:val="0"/>
              <w:autoSpaceDE w:val="0"/>
              <w:autoSpaceDN w:val="0"/>
              <w:adjustRightInd w:val="0"/>
              <w:jc w:val="center"/>
              <w:rPr>
                <w:sz w:val="24"/>
              </w:rPr>
            </w:pPr>
            <w:r w:rsidRPr="00483675">
              <w:rPr>
                <w:sz w:val="24"/>
              </w:rPr>
              <w:t>4</w:t>
            </w:r>
          </w:p>
        </w:tc>
        <w:tc>
          <w:tcPr>
            <w:tcW w:w="1559" w:type="dxa"/>
            <w:tcBorders>
              <w:top w:val="single" w:sz="4" w:space="0" w:color="auto"/>
              <w:left w:val="single" w:sz="4" w:space="0" w:color="auto"/>
              <w:bottom w:val="single" w:sz="4" w:space="0" w:color="auto"/>
              <w:right w:val="single" w:sz="4" w:space="0" w:color="auto"/>
            </w:tcBorders>
          </w:tcPr>
          <w:p w:rsidR="005C5B7A" w:rsidRPr="00483675" w:rsidRDefault="005C5B7A" w:rsidP="005C5B7A">
            <w:pPr>
              <w:widowControl w:val="0"/>
              <w:autoSpaceDE w:val="0"/>
              <w:autoSpaceDN w:val="0"/>
              <w:adjustRightInd w:val="0"/>
              <w:jc w:val="center"/>
              <w:rPr>
                <w:sz w:val="24"/>
              </w:rPr>
            </w:pPr>
            <w:r>
              <w:rPr>
                <w:sz w:val="24"/>
              </w:rPr>
              <w:t>5</w:t>
            </w:r>
          </w:p>
        </w:tc>
      </w:tr>
      <w:tr w:rsidR="005C5B7A" w:rsidRPr="00483675" w:rsidTr="005C5B7A">
        <w:tc>
          <w:tcPr>
            <w:tcW w:w="1418"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5B7A" w:rsidRPr="00483675" w:rsidRDefault="005C5B7A" w:rsidP="005C5B7A">
            <w:pPr>
              <w:widowControl w:val="0"/>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tcPr>
          <w:p w:rsidR="005C5B7A" w:rsidRPr="00483675" w:rsidRDefault="005C5B7A" w:rsidP="005C5B7A">
            <w:pPr>
              <w:widowControl w:val="0"/>
              <w:autoSpaceDE w:val="0"/>
              <w:autoSpaceDN w:val="0"/>
              <w:adjustRightInd w:val="0"/>
              <w:rPr>
                <w:sz w:val="24"/>
              </w:rPr>
            </w:pPr>
          </w:p>
        </w:tc>
      </w:tr>
    </w:tbl>
    <w:p w:rsidR="005C5B7A" w:rsidRPr="00483675" w:rsidRDefault="005C5B7A" w:rsidP="005C5B7A"/>
    <w:p w:rsidR="005C5B7A" w:rsidRPr="006A5A83" w:rsidRDefault="005C5B7A" w:rsidP="005C5B7A">
      <w:pPr>
        <w:ind w:right="538"/>
        <w:jc w:val="both"/>
      </w:pPr>
    </w:p>
    <w:p w:rsidR="005C5B7A" w:rsidRPr="00CA3592" w:rsidRDefault="005C5B7A" w:rsidP="005C5B7A">
      <w:pPr>
        <w:jc w:val="center"/>
        <w:rPr>
          <w:b/>
          <w:sz w:val="28"/>
          <w:szCs w:val="28"/>
        </w:rPr>
      </w:pPr>
      <w:r w:rsidRPr="00CA3592">
        <w:rPr>
          <w:b/>
          <w:sz w:val="28"/>
          <w:szCs w:val="28"/>
        </w:rPr>
        <w:t>Задание «Перевод профессионального текста»</w:t>
      </w:r>
    </w:p>
    <w:p w:rsidR="005C5B7A" w:rsidRPr="00CA3592" w:rsidRDefault="005C5B7A" w:rsidP="005C5B7A">
      <w:pPr>
        <w:jc w:val="center"/>
        <w:rPr>
          <w:b/>
          <w:sz w:val="28"/>
          <w:szCs w:val="28"/>
          <w:u w:val="single"/>
        </w:rPr>
      </w:pPr>
    </w:p>
    <w:p w:rsidR="005C5B7A" w:rsidRPr="00CA3592" w:rsidRDefault="005C5B7A" w:rsidP="005C5B7A">
      <w:pPr>
        <w:jc w:val="center"/>
        <w:rPr>
          <w:b/>
          <w:sz w:val="28"/>
          <w:szCs w:val="28"/>
          <w:u w:val="single"/>
        </w:rPr>
      </w:pPr>
      <w:r w:rsidRPr="00CA3592">
        <w:rPr>
          <w:b/>
          <w:sz w:val="28"/>
          <w:szCs w:val="28"/>
          <w:u w:val="single"/>
        </w:rPr>
        <w:t>Английский язык</w:t>
      </w:r>
    </w:p>
    <w:p w:rsidR="005C5B7A" w:rsidRPr="006A5A83" w:rsidRDefault="003D7925" w:rsidP="005C5B7A">
      <w:pPr>
        <w:rPr>
          <w:sz w:val="24"/>
        </w:rPr>
      </w:pPr>
      <w:r>
        <w:rPr>
          <w:noProof/>
          <w:sz w:val="24"/>
        </w:rPr>
        <w:pict>
          <v:roundrect id="Скругленный прямоугольник 21" o:spid="_x0000_s1112" style="position:absolute;margin-left:-1.35pt;margin-top:10.55pt;width:495.05pt;height:95.45pt;z-index:251668480;visibility:visible;v-text-anchor:middle" arcsize="19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" filled="f" strokecolor="#385d8a" strokeweight="2pt">
            <v:path arrowok="t"/>
            <v:textbox style="mso-next-textbox:#Скругленный прямоугольник 21">
              <w:txbxContent>
                <w:p w:rsidR="00E04FB5" w:rsidRPr="00B43486" w:rsidRDefault="00E04FB5" w:rsidP="005C5B7A">
                  <w:pPr>
                    <w:jc w:val="center"/>
                    <w:rPr>
                      <w:sz w:val="24"/>
                    </w:rPr>
                  </w:pPr>
                  <w:r w:rsidRPr="00B43486">
                    <w:rPr>
                      <w:sz w:val="24"/>
                    </w:rPr>
                    <w:t>В задании 1 необходимо сделать эквивалентный перевод, сохранив содержательную идентичность текста перевода. При этом следует использовать основные грамматические конструкции, характерные для профессионального стиля речи. Необходимым условием является соблюдение языковых норм и правил перевода профессионального текста.</w:t>
                  </w:r>
                </w:p>
              </w:txbxContent>
            </v:textbox>
          </v:roundrect>
        </w:pict>
      </w:r>
    </w:p>
    <w:p w:rsidR="005C5B7A" w:rsidRPr="0018472E" w:rsidRDefault="005C5B7A" w:rsidP="005C5B7A">
      <w:pPr>
        <w:rPr>
          <w:color w:val="C0504D" w:themeColor="accent2"/>
          <w:sz w:val="24"/>
        </w:rPr>
      </w:pPr>
    </w:p>
    <w:p w:rsidR="005C5B7A" w:rsidRPr="0018472E" w:rsidRDefault="005C5B7A" w:rsidP="005C5B7A">
      <w:pPr>
        <w:rPr>
          <w:color w:val="C0504D" w:themeColor="accent2"/>
          <w:sz w:val="24"/>
        </w:rPr>
      </w:pPr>
    </w:p>
    <w:p w:rsidR="005C5B7A" w:rsidRPr="0018472E" w:rsidRDefault="005C5B7A" w:rsidP="005C5B7A">
      <w:pPr>
        <w:rPr>
          <w:color w:val="C0504D" w:themeColor="accent2"/>
          <w:sz w:val="24"/>
        </w:rPr>
      </w:pPr>
    </w:p>
    <w:p w:rsidR="005C5B7A" w:rsidRPr="0018472E" w:rsidRDefault="005C5B7A" w:rsidP="005C5B7A">
      <w:pPr>
        <w:rPr>
          <w:color w:val="C0504D" w:themeColor="accent2"/>
          <w:sz w:val="24"/>
        </w:rPr>
      </w:pPr>
    </w:p>
    <w:p w:rsidR="005C5B7A" w:rsidRPr="0018472E" w:rsidRDefault="005C5B7A" w:rsidP="005C5B7A">
      <w:pPr>
        <w:ind w:firstLine="540"/>
        <w:jc w:val="both"/>
        <w:rPr>
          <w:b/>
          <w:color w:val="C0504D" w:themeColor="accent2"/>
          <w:sz w:val="24"/>
        </w:rPr>
      </w:pPr>
    </w:p>
    <w:p w:rsidR="005C5B7A" w:rsidRPr="0018472E" w:rsidRDefault="005C5B7A" w:rsidP="005C5B7A">
      <w:pPr>
        <w:ind w:firstLine="540"/>
        <w:jc w:val="both"/>
        <w:rPr>
          <w:b/>
          <w:color w:val="C0504D" w:themeColor="accent2"/>
          <w:sz w:val="24"/>
        </w:rPr>
      </w:pPr>
    </w:p>
    <w:p w:rsidR="005C5B7A" w:rsidRPr="006A5A83" w:rsidRDefault="005C5B7A" w:rsidP="005C5B7A">
      <w:pPr>
        <w:ind w:firstLine="540"/>
        <w:jc w:val="both"/>
        <w:rPr>
          <w:b/>
          <w:sz w:val="24"/>
        </w:rPr>
      </w:pPr>
    </w:p>
    <w:p w:rsidR="005C5B7A" w:rsidRDefault="005C5B7A" w:rsidP="005C5B7A">
      <w:pPr>
        <w:jc w:val="center"/>
        <w:rPr>
          <w:sz w:val="28"/>
          <w:szCs w:val="28"/>
        </w:rPr>
      </w:pPr>
      <w:r w:rsidRPr="00CA3592">
        <w:rPr>
          <w:sz w:val="28"/>
          <w:szCs w:val="28"/>
        </w:rPr>
        <w:t xml:space="preserve">Специальность 07.02.01 Архитектура </w:t>
      </w:r>
    </w:p>
    <w:p w:rsidR="005C5B7A" w:rsidRPr="00CA3592" w:rsidRDefault="005C5B7A" w:rsidP="005C5B7A">
      <w:pPr>
        <w:jc w:val="center"/>
        <w:rPr>
          <w:b/>
          <w:sz w:val="28"/>
          <w:szCs w:val="28"/>
        </w:rPr>
      </w:pPr>
    </w:p>
    <w:p w:rsidR="005C5B7A" w:rsidRPr="00CA3592" w:rsidRDefault="005C5B7A" w:rsidP="005C5B7A">
      <w:pPr>
        <w:pStyle w:val="a6"/>
        <w:numPr>
          <w:ilvl w:val="0"/>
          <w:numId w:val="36"/>
        </w:numPr>
        <w:jc w:val="both"/>
        <w:rPr>
          <w:b/>
          <w:sz w:val="28"/>
          <w:szCs w:val="28"/>
          <w:lang w:val="en-US"/>
        </w:rPr>
      </w:pPr>
      <w:r w:rsidRPr="00CA3592">
        <w:rPr>
          <w:b/>
          <w:sz w:val="28"/>
          <w:szCs w:val="28"/>
          <w:lang w:val="en-US"/>
        </w:rPr>
        <w:t>Translate the text using the dictionary:</w:t>
      </w:r>
    </w:p>
    <w:p w:rsidR="005C5B7A" w:rsidRPr="0018472E" w:rsidRDefault="005C5B7A" w:rsidP="005C5B7A">
      <w:pPr>
        <w:ind w:right="538"/>
        <w:jc w:val="both"/>
        <w:rPr>
          <w:color w:val="C0504D" w:themeColor="accent2"/>
          <w:lang w:val="en-US"/>
        </w:rPr>
      </w:pPr>
    </w:p>
    <w:p w:rsidR="005C5B7A" w:rsidRPr="00AB3455" w:rsidRDefault="005C5B7A" w:rsidP="005C5B7A">
      <w:pPr>
        <w:jc w:val="center"/>
        <w:rPr>
          <w:sz w:val="28"/>
          <w:szCs w:val="28"/>
          <w:lang w:val="en-US"/>
        </w:rPr>
      </w:pPr>
      <w:r w:rsidRPr="00584AD5">
        <w:rPr>
          <w:sz w:val="28"/>
          <w:szCs w:val="28"/>
          <w:lang w:val="en-US"/>
        </w:rPr>
        <w:t>What is Modern Architecture?</w:t>
      </w:r>
    </w:p>
    <w:p w:rsidR="005C5B7A" w:rsidRPr="00584AD5" w:rsidRDefault="005C5B7A" w:rsidP="005C5B7A">
      <w:pPr>
        <w:ind w:right="283"/>
        <w:jc w:val="both"/>
        <w:rPr>
          <w:sz w:val="28"/>
          <w:szCs w:val="28"/>
          <w:lang w:val="en-US"/>
        </w:rPr>
      </w:pPr>
      <w:r w:rsidRPr="00584AD5">
        <w:rPr>
          <w:sz w:val="28"/>
          <w:szCs w:val="28"/>
          <w:lang w:val="en-US"/>
        </w:rPr>
        <w:t xml:space="preserve">  Modern architecture is the term used to descri</w:t>
      </w:r>
      <w:r>
        <w:rPr>
          <w:sz w:val="28"/>
          <w:szCs w:val="28"/>
          <w:lang w:val="en-US"/>
        </w:rPr>
        <w:t>be the simplified</w:t>
      </w:r>
      <w:r w:rsidRPr="00584AD5">
        <w:rPr>
          <w:sz w:val="28"/>
          <w:szCs w:val="28"/>
          <w:lang w:val="en-US"/>
        </w:rPr>
        <w:t xml:space="preserve"> building styles of the late 19th and the 20th centuries. These building styles are also known by other labels</w:t>
      </w:r>
      <w:r>
        <w:rPr>
          <w:sz w:val="28"/>
          <w:szCs w:val="28"/>
          <w:lang w:val="en-US"/>
        </w:rPr>
        <w:t xml:space="preserve"> like International Style, </w:t>
      </w:r>
      <w:r w:rsidRPr="00584AD5">
        <w:rPr>
          <w:sz w:val="28"/>
          <w:szCs w:val="28"/>
          <w:lang w:val="en-US"/>
        </w:rPr>
        <w:t>New Objectivity, and Functionalism. Modern architecture d</w:t>
      </w:r>
      <w:r w:rsidRPr="00584AD5">
        <w:rPr>
          <w:sz w:val="28"/>
          <w:szCs w:val="28"/>
          <w:lang w:val="en-US"/>
        </w:rPr>
        <w:t>e</w:t>
      </w:r>
      <w:r w:rsidRPr="00584AD5">
        <w:rPr>
          <w:sz w:val="28"/>
          <w:szCs w:val="28"/>
          <w:lang w:val="en-US"/>
        </w:rPr>
        <w:t>veloped as a reaction to the design excesses of the Victorian and the Edwardian period.</w:t>
      </w:r>
    </w:p>
    <w:p w:rsidR="005C5B7A" w:rsidRPr="00584AD5" w:rsidRDefault="005C5B7A" w:rsidP="005C5B7A">
      <w:pPr>
        <w:ind w:right="283"/>
        <w:jc w:val="both"/>
        <w:rPr>
          <w:sz w:val="28"/>
          <w:szCs w:val="28"/>
          <w:lang w:val="en-US"/>
        </w:rPr>
      </w:pPr>
      <w:r w:rsidRPr="00584AD5">
        <w:rPr>
          <w:sz w:val="28"/>
          <w:szCs w:val="28"/>
          <w:lang w:val="en-US"/>
        </w:rPr>
        <w:t xml:space="preserve">   Proponents of the modern style wanted designs that were more in keeping with the s</w:t>
      </w:r>
      <w:r w:rsidRPr="00584AD5">
        <w:rPr>
          <w:sz w:val="28"/>
          <w:szCs w:val="28"/>
          <w:lang w:val="en-US"/>
        </w:rPr>
        <w:t>o</w:t>
      </w:r>
      <w:r w:rsidRPr="00584AD5">
        <w:rPr>
          <w:sz w:val="28"/>
          <w:szCs w:val="28"/>
          <w:lang w:val="en-US"/>
        </w:rPr>
        <w:t>cial and political developments of a new age. It also became possible to implement these new design ideas as a result of new technological and engineering developments. Mat</w:t>
      </w:r>
      <w:r w:rsidRPr="00584AD5">
        <w:rPr>
          <w:sz w:val="28"/>
          <w:szCs w:val="28"/>
          <w:lang w:val="en-US"/>
        </w:rPr>
        <w:t>e</w:t>
      </w:r>
      <w:r w:rsidRPr="00584AD5">
        <w:rPr>
          <w:sz w:val="28"/>
          <w:szCs w:val="28"/>
          <w:lang w:val="en-US"/>
        </w:rPr>
        <w:t>rials like glass, steel, iron and concrete began to be widely used in construction.</w:t>
      </w:r>
    </w:p>
    <w:p w:rsidR="005C5B7A" w:rsidRPr="00FF5239" w:rsidRDefault="005C5B7A" w:rsidP="005C5B7A">
      <w:pPr>
        <w:ind w:right="283"/>
        <w:jc w:val="both"/>
        <w:rPr>
          <w:sz w:val="28"/>
          <w:szCs w:val="28"/>
          <w:lang w:val="en-US"/>
        </w:rPr>
      </w:pPr>
      <w:r w:rsidRPr="00584AD5">
        <w:rPr>
          <w:sz w:val="28"/>
          <w:szCs w:val="28"/>
          <w:lang w:val="en-US"/>
        </w:rPr>
        <w:t xml:space="preserve">   The architects who designed in the modern style were mainly inspired by machine aesthetics. They determined the form of a building according to its functional requir</w:t>
      </w:r>
      <w:r w:rsidRPr="00584AD5">
        <w:rPr>
          <w:sz w:val="28"/>
          <w:szCs w:val="28"/>
          <w:lang w:val="en-US"/>
        </w:rPr>
        <w:t>e</w:t>
      </w:r>
      <w:r w:rsidRPr="00584AD5">
        <w:rPr>
          <w:sz w:val="28"/>
          <w:szCs w:val="28"/>
          <w:lang w:val="en-US"/>
        </w:rPr>
        <w:t>ments and the materials to be used.</w:t>
      </w:r>
    </w:p>
    <w:p w:rsidR="005C5B7A" w:rsidRPr="00584AD5" w:rsidRDefault="005C5B7A" w:rsidP="005C5B7A">
      <w:pPr>
        <w:ind w:right="283"/>
        <w:jc w:val="both"/>
        <w:rPr>
          <w:sz w:val="28"/>
          <w:szCs w:val="28"/>
          <w:lang w:val="en-US"/>
        </w:rPr>
      </w:pPr>
      <w:r w:rsidRPr="00584AD5">
        <w:rPr>
          <w:sz w:val="28"/>
          <w:szCs w:val="28"/>
          <w:lang w:val="en-US"/>
        </w:rPr>
        <w:t xml:space="preserve">   Some prominent modern architects were Louis Sullivan and Frank Lloyd Wright in the USA, Otto Wagner in Vienna, Victor Horta in Brussels, Le Corbusier in France and Antoni Gaudi in Barcelona. The German architects Ludwig Mies Van der Rohe and Walter Gropius ran the famous Bauhaus school that was a major influence on the mo</w:t>
      </w:r>
      <w:r w:rsidRPr="00584AD5">
        <w:rPr>
          <w:sz w:val="28"/>
          <w:szCs w:val="28"/>
          <w:lang w:val="en-US"/>
        </w:rPr>
        <w:t>d</w:t>
      </w:r>
      <w:r w:rsidRPr="00584AD5">
        <w:rPr>
          <w:sz w:val="28"/>
          <w:szCs w:val="28"/>
          <w:lang w:val="en-US"/>
        </w:rPr>
        <w:t>ern movement. At the outbreak of the Second World War, many of the leading Ba</w:t>
      </w:r>
      <w:r w:rsidRPr="00584AD5">
        <w:rPr>
          <w:sz w:val="28"/>
          <w:szCs w:val="28"/>
          <w:lang w:val="en-US"/>
        </w:rPr>
        <w:t>u</w:t>
      </w:r>
      <w:r w:rsidRPr="00584AD5">
        <w:rPr>
          <w:sz w:val="28"/>
          <w:szCs w:val="28"/>
          <w:lang w:val="en-US"/>
        </w:rPr>
        <w:t>shaus figures fled to the USA from Europe and took their design ideas with them.</w:t>
      </w:r>
    </w:p>
    <w:p w:rsidR="005C5B7A" w:rsidRPr="00584AD5" w:rsidRDefault="005C5B7A" w:rsidP="005C5B7A">
      <w:pPr>
        <w:ind w:right="283"/>
        <w:jc w:val="both"/>
        <w:rPr>
          <w:sz w:val="28"/>
          <w:szCs w:val="28"/>
          <w:lang w:val="en-US"/>
        </w:rPr>
      </w:pPr>
      <w:r w:rsidRPr="00584AD5">
        <w:rPr>
          <w:sz w:val="28"/>
          <w:szCs w:val="28"/>
          <w:lang w:val="en-US"/>
        </w:rPr>
        <w:t xml:space="preserve">   Modernism proved very popular in the USA. For a long time, nearly 50 years, mo</w:t>
      </w:r>
      <w:r w:rsidRPr="00584AD5">
        <w:rPr>
          <w:sz w:val="28"/>
          <w:szCs w:val="28"/>
          <w:lang w:val="en-US"/>
        </w:rPr>
        <w:t>d</w:t>
      </w:r>
      <w:r w:rsidRPr="00584AD5">
        <w:rPr>
          <w:sz w:val="28"/>
          <w:szCs w:val="28"/>
          <w:lang w:val="en-US"/>
        </w:rPr>
        <w:t>ernism was the definitive style used to build commercial, institutional and public buil</w:t>
      </w:r>
      <w:r w:rsidRPr="00584AD5">
        <w:rPr>
          <w:sz w:val="28"/>
          <w:szCs w:val="28"/>
          <w:lang w:val="en-US"/>
        </w:rPr>
        <w:t>d</w:t>
      </w:r>
      <w:r w:rsidRPr="00584AD5">
        <w:rPr>
          <w:sz w:val="28"/>
          <w:szCs w:val="28"/>
          <w:lang w:val="en-US"/>
        </w:rPr>
        <w:t>ings. The style did not catch on that well with single residential dwellings.</w:t>
      </w:r>
    </w:p>
    <w:p w:rsidR="005C5B7A" w:rsidRPr="005C5B7A" w:rsidRDefault="005C5B7A" w:rsidP="005C5B7A">
      <w:pPr>
        <w:ind w:right="283"/>
        <w:jc w:val="both"/>
        <w:rPr>
          <w:sz w:val="28"/>
          <w:szCs w:val="28"/>
          <w:lang w:val="en-US"/>
        </w:rPr>
      </w:pPr>
      <w:r w:rsidRPr="00584AD5">
        <w:rPr>
          <w:sz w:val="28"/>
          <w:szCs w:val="28"/>
          <w:lang w:val="en-US"/>
        </w:rPr>
        <w:lastRenderedPageBreak/>
        <w:t>The principle problem with modern architecture was its uncompromising focus on fun</w:t>
      </w:r>
      <w:r w:rsidRPr="00584AD5">
        <w:rPr>
          <w:sz w:val="28"/>
          <w:szCs w:val="28"/>
          <w:lang w:val="en-US"/>
        </w:rPr>
        <w:t>c</w:t>
      </w:r>
      <w:r w:rsidRPr="00584AD5">
        <w:rPr>
          <w:sz w:val="28"/>
          <w:szCs w:val="28"/>
          <w:lang w:val="en-US"/>
        </w:rPr>
        <w:t xml:space="preserve">tionality and rectilinear forms. Critics of modern architecture argued that aesthetics and accessibility were as important as functionality. </w:t>
      </w:r>
    </w:p>
    <w:p w:rsidR="005C5B7A" w:rsidRPr="005C5B7A" w:rsidRDefault="005C5B7A" w:rsidP="005C5B7A">
      <w:pPr>
        <w:ind w:right="283"/>
        <w:jc w:val="both"/>
        <w:rPr>
          <w:sz w:val="28"/>
          <w:szCs w:val="28"/>
          <w:lang w:val="en-US"/>
        </w:rPr>
      </w:pPr>
    </w:p>
    <w:p w:rsidR="005C5B7A" w:rsidRPr="0018472E" w:rsidRDefault="003D7925" w:rsidP="005C5B7A">
      <w:pPr>
        <w:ind w:firstLine="540"/>
        <w:jc w:val="right"/>
        <w:rPr>
          <w:color w:val="C0504D" w:themeColor="accent2"/>
          <w:sz w:val="24"/>
          <w:lang w:val="en-US"/>
        </w:rPr>
      </w:pPr>
      <w:r>
        <w:rPr>
          <w:noProof/>
          <w:color w:val="C0504D" w:themeColor="accent2"/>
          <w:sz w:val="24"/>
        </w:rPr>
        <w:pict>
          <v:roundrect id="Скругленный прямоугольник 20" o:spid="_x0000_s1113" style="position:absolute;left:0;text-align:left;margin-left:-1.35pt;margin-top:2.8pt;width:502.7pt;height:57.75pt;z-index:251669504;visibility:visible;v-text-anchor:middle" arcsize="19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" filled="f" strokecolor="#385d8a" strokeweight="2pt">
            <v:textbox style="mso-next-textbox:#Скругленный прямоугольник 20">
              <w:txbxContent>
                <w:p w:rsidR="00E04FB5" w:rsidRPr="00B43486" w:rsidRDefault="00E04FB5" w:rsidP="005C5B7A">
                  <w:pPr>
                    <w:jc w:val="center"/>
                    <w:rPr>
                      <w:sz w:val="24"/>
                    </w:rPr>
                  </w:pPr>
                  <w:r w:rsidRPr="00B43486">
                    <w:rPr>
                      <w:sz w:val="24"/>
                    </w:rPr>
                    <w:t>В задании 2 необходимо дать полные ответы на вопросы с использованием основных гра</w:t>
                  </w:r>
                  <w:r w:rsidRPr="00B43486">
                    <w:rPr>
                      <w:sz w:val="24"/>
                    </w:rPr>
                    <w:t>м</w:t>
                  </w:r>
                  <w:r w:rsidRPr="00B43486">
                    <w:rPr>
                      <w:sz w:val="24"/>
                    </w:rPr>
                    <w:t>матических конструкций, характерных для профессионального стиля речи на английском языке.</w:t>
                  </w:r>
                </w:p>
              </w:txbxContent>
            </v:textbox>
          </v:roundrect>
        </w:pict>
      </w:r>
    </w:p>
    <w:p w:rsidR="005C5B7A" w:rsidRPr="0018472E" w:rsidRDefault="005C5B7A" w:rsidP="005C5B7A">
      <w:pPr>
        <w:ind w:firstLine="540"/>
        <w:jc w:val="right"/>
        <w:rPr>
          <w:color w:val="C0504D" w:themeColor="accent2"/>
          <w:sz w:val="24"/>
          <w:lang w:val="en-US"/>
        </w:rPr>
      </w:pPr>
    </w:p>
    <w:p w:rsidR="005C5B7A" w:rsidRPr="0018472E" w:rsidRDefault="005C5B7A" w:rsidP="005C5B7A">
      <w:pPr>
        <w:ind w:firstLine="540"/>
        <w:jc w:val="right"/>
        <w:rPr>
          <w:color w:val="C0504D" w:themeColor="accent2"/>
          <w:sz w:val="24"/>
          <w:lang w:val="en-US"/>
        </w:rPr>
      </w:pPr>
    </w:p>
    <w:p w:rsidR="005C5B7A" w:rsidRPr="0018472E" w:rsidRDefault="005C5B7A" w:rsidP="005C5B7A">
      <w:pPr>
        <w:spacing w:line="360" w:lineRule="auto"/>
        <w:ind w:firstLine="540"/>
        <w:jc w:val="both"/>
        <w:rPr>
          <w:b/>
          <w:color w:val="C0504D" w:themeColor="accent2"/>
          <w:sz w:val="24"/>
          <w:lang w:val="en-US"/>
        </w:rPr>
      </w:pPr>
    </w:p>
    <w:p w:rsidR="005C5B7A" w:rsidRPr="0018472E" w:rsidRDefault="005C5B7A" w:rsidP="005C5B7A">
      <w:pPr>
        <w:ind w:right="538"/>
        <w:jc w:val="both"/>
        <w:rPr>
          <w:color w:val="C0504D" w:themeColor="accent2"/>
          <w:lang w:val="en-US"/>
        </w:rPr>
      </w:pPr>
    </w:p>
    <w:p w:rsidR="005C5B7A" w:rsidRPr="007516FD" w:rsidRDefault="005C5B7A" w:rsidP="005C5B7A">
      <w:pPr>
        <w:jc w:val="both"/>
        <w:rPr>
          <w:b/>
          <w:i/>
          <w:iCs/>
          <w:sz w:val="28"/>
          <w:szCs w:val="28"/>
          <w:u w:val="single"/>
          <w:lang w:val="en-US"/>
        </w:rPr>
      </w:pPr>
      <w:r w:rsidRPr="007516FD">
        <w:rPr>
          <w:b/>
          <w:sz w:val="28"/>
          <w:szCs w:val="28"/>
          <w:lang w:val="en-US"/>
        </w:rPr>
        <w:t xml:space="preserve">2. </w:t>
      </w:r>
      <w:r w:rsidRPr="007516FD">
        <w:rPr>
          <w:b/>
          <w:i/>
          <w:iCs/>
          <w:sz w:val="28"/>
          <w:szCs w:val="28"/>
          <w:u w:val="single"/>
          <w:lang w:val="en-US"/>
        </w:rPr>
        <w:t>Answer the following questions:</w:t>
      </w:r>
    </w:p>
    <w:p w:rsidR="005C5B7A" w:rsidRPr="007516FD" w:rsidRDefault="005C5B7A" w:rsidP="005C5B7A">
      <w:pPr>
        <w:jc w:val="both"/>
        <w:rPr>
          <w:sz w:val="28"/>
          <w:szCs w:val="28"/>
          <w:lang w:val="en-US"/>
        </w:rPr>
      </w:pPr>
    </w:p>
    <w:p w:rsidR="005C5B7A" w:rsidRPr="007516FD" w:rsidRDefault="005C5B7A" w:rsidP="005C5B7A">
      <w:pPr>
        <w:pStyle w:val="a6"/>
        <w:numPr>
          <w:ilvl w:val="0"/>
          <w:numId w:val="35"/>
        </w:numPr>
        <w:spacing w:after="200"/>
        <w:rPr>
          <w:sz w:val="28"/>
          <w:szCs w:val="28"/>
          <w:lang w:val="en-US"/>
        </w:rPr>
      </w:pPr>
      <w:r w:rsidRPr="007516FD">
        <w:rPr>
          <w:sz w:val="28"/>
          <w:szCs w:val="28"/>
          <w:lang w:val="en-US"/>
        </w:rPr>
        <w:t>How did modern architecture develop?</w:t>
      </w:r>
    </w:p>
    <w:p w:rsidR="005C5B7A" w:rsidRPr="007516FD" w:rsidRDefault="005C5B7A" w:rsidP="005C5B7A">
      <w:pPr>
        <w:pStyle w:val="a6"/>
        <w:numPr>
          <w:ilvl w:val="0"/>
          <w:numId w:val="35"/>
        </w:numPr>
        <w:spacing w:after="200"/>
        <w:rPr>
          <w:sz w:val="28"/>
          <w:szCs w:val="28"/>
          <w:lang w:val="en-US"/>
        </w:rPr>
      </w:pPr>
      <w:r w:rsidRPr="007516FD">
        <w:rPr>
          <w:sz w:val="28"/>
          <w:szCs w:val="28"/>
          <w:lang w:val="en-US"/>
        </w:rPr>
        <w:t>What kind of materials are widely used in construction?</w:t>
      </w:r>
    </w:p>
    <w:p w:rsidR="005C5B7A" w:rsidRPr="007516FD" w:rsidRDefault="005C5B7A" w:rsidP="005C5B7A">
      <w:pPr>
        <w:pStyle w:val="a6"/>
        <w:numPr>
          <w:ilvl w:val="0"/>
          <w:numId w:val="35"/>
        </w:numPr>
        <w:spacing w:after="200"/>
        <w:rPr>
          <w:sz w:val="28"/>
          <w:szCs w:val="28"/>
          <w:lang w:val="en-US"/>
        </w:rPr>
      </w:pPr>
      <w:r w:rsidRPr="007516FD">
        <w:rPr>
          <w:sz w:val="28"/>
          <w:szCs w:val="28"/>
          <w:lang w:val="en-US"/>
        </w:rPr>
        <w:t>Who were some prominent modern architects?</w:t>
      </w:r>
    </w:p>
    <w:p w:rsidR="005C5B7A" w:rsidRPr="007516FD" w:rsidRDefault="005C5B7A" w:rsidP="005C5B7A">
      <w:pPr>
        <w:pStyle w:val="a6"/>
        <w:numPr>
          <w:ilvl w:val="0"/>
          <w:numId w:val="35"/>
        </w:numPr>
        <w:spacing w:after="200"/>
        <w:rPr>
          <w:sz w:val="28"/>
          <w:szCs w:val="28"/>
          <w:lang w:val="en-US"/>
        </w:rPr>
      </w:pPr>
      <w:r w:rsidRPr="007516FD">
        <w:rPr>
          <w:sz w:val="28"/>
          <w:szCs w:val="28"/>
          <w:lang w:val="en-US"/>
        </w:rPr>
        <w:t>By what were the architects inspired in the modern style?</w:t>
      </w:r>
    </w:p>
    <w:p w:rsidR="005C5B7A" w:rsidRPr="007516FD" w:rsidRDefault="005C5B7A" w:rsidP="005C5B7A">
      <w:pPr>
        <w:pStyle w:val="a6"/>
        <w:numPr>
          <w:ilvl w:val="0"/>
          <w:numId w:val="35"/>
        </w:numPr>
        <w:spacing w:after="200"/>
        <w:jc w:val="both"/>
        <w:rPr>
          <w:sz w:val="28"/>
          <w:szCs w:val="28"/>
          <w:lang w:val="en-US"/>
        </w:rPr>
      </w:pPr>
      <w:r w:rsidRPr="007516FD">
        <w:rPr>
          <w:sz w:val="28"/>
          <w:szCs w:val="28"/>
          <w:lang w:val="en-US"/>
        </w:rPr>
        <w:t>Who fled to the USA from Europe and took their design ideas with them?</w:t>
      </w:r>
    </w:p>
    <w:p w:rsidR="005C5B7A" w:rsidRPr="005C5B7A" w:rsidRDefault="005C5B7A" w:rsidP="005C5B7A">
      <w:pPr>
        <w:jc w:val="center"/>
        <w:rPr>
          <w:b/>
          <w:sz w:val="28"/>
          <w:szCs w:val="28"/>
          <w:u w:val="single"/>
          <w:lang w:val="en-US"/>
        </w:rPr>
      </w:pPr>
    </w:p>
    <w:p w:rsidR="005C5B7A" w:rsidRPr="00CA3592" w:rsidRDefault="005C5B7A" w:rsidP="005C5B7A">
      <w:pPr>
        <w:jc w:val="center"/>
        <w:rPr>
          <w:b/>
          <w:sz w:val="28"/>
          <w:szCs w:val="28"/>
          <w:u w:val="single"/>
          <w:lang w:val="en-US"/>
        </w:rPr>
      </w:pPr>
      <w:r w:rsidRPr="00CA3592">
        <w:rPr>
          <w:b/>
          <w:sz w:val="28"/>
          <w:szCs w:val="28"/>
          <w:u w:val="single"/>
        </w:rPr>
        <w:t>Немецкий</w:t>
      </w:r>
      <w:r w:rsidR="00155BE8">
        <w:rPr>
          <w:b/>
          <w:sz w:val="28"/>
          <w:szCs w:val="28"/>
          <w:u w:val="single"/>
        </w:rPr>
        <w:t xml:space="preserve"> </w:t>
      </w:r>
      <w:r w:rsidRPr="00CA3592">
        <w:rPr>
          <w:b/>
          <w:sz w:val="28"/>
          <w:szCs w:val="28"/>
          <w:u w:val="single"/>
        </w:rPr>
        <w:t>язык</w:t>
      </w:r>
    </w:p>
    <w:p w:rsidR="005C5B7A" w:rsidRPr="00494AA4" w:rsidRDefault="003D7925" w:rsidP="005C5B7A">
      <w:pPr>
        <w:rPr>
          <w:color w:val="C0504D" w:themeColor="accent2"/>
          <w:sz w:val="24"/>
          <w:lang w:val="en-US"/>
        </w:rPr>
      </w:pPr>
      <w:r w:rsidRPr="003D7925">
        <w:rPr>
          <w:noProof/>
          <w:sz w:val="24"/>
        </w:rPr>
        <w:pict>
          <v:roundrect id="_x0000_s1115" style="position:absolute;margin-left:-14.55pt;margin-top:10.55pt;width:511.5pt;height:95.45pt;z-index:251671552;visibility:visible;v-text-anchor:middle" arcsize="19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" filled="f" strokecolor="#385d8a" strokeweight="2pt">
            <v:path arrowok="t"/>
            <v:textbox style="mso-next-textbox:#_x0000_s1115">
              <w:txbxContent>
                <w:p w:rsidR="00E04FB5" w:rsidRPr="00B43486" w:rsidRDefault="00E04FB5" w:rsidP="005C5B7A">
                  <w:pPr>
                    <w:jc w:val="center"/>
                    <w:rPr>
                      <w:sz w:val="24"/>
                    </w:rPr>
                  </w:pPr>
                  <w:r w:rsidRPr="00B43486">
                    <w:rPr>
                      <w:sz w:val="24"/>
                    </w:rPr>
                    <w:t>В задании 1 необходимо сделать эквивалентный перевод, сохранив содержательную иде</w:t>
                  </w:r>
                  <w:r w:rsidRPr="00B43486">
                    <w:rPr>
                      <w:sz w:val="24"/>
                    </w:rPr>
                    <w:t>н</w:t>
                  </w:r>
                  <w:r w:rsidRPr="00B43486">
                    <w:rPr>
                      <w:sz w:val="24"/>
                    </w:rPr>
                    <w:t>тичность текста перевода. При этом следует использовать основные грамматические конс</w:t>
                  </w:r>
                  <w:r w:rsidRPr="00B43486">
                    <w:rPr>
                      <w:sz w:val="24"/>
                    </w:rPr>
                    <w:t>т</w:t>
                  </w:r>
                  <w:r w:rsidRPr="00B43486">
                    <w:rPr>
                      <w:sz w:val="24"/>
                    </w:rPr>
                    <w:t>рукции, характерные для профессионального стиля речи. Необходимым условием является соблюдение языковых норм и правил перевода профессионального текста.</w:t>
                  </w:r>
                </w:p>
              </w:txbxContent>
            </v:textbox>
          </v:roundrect>
        </w:pict>
      </w:r>
    </w:p>
    <w:p w:rsidR="005C5B7A" w:rsidRPr="00494AA4" w:rsidRDefault="005C5B7A" w:rsidP="005C5B7A">
      <w:pPr>
        <w:rPr>
          <w:color w:val="C0504D" w:themeColor="accent2"/>
          <w:sz w:val="24"/>
          <w:lang w:val="en-US"/>
        </w:rPr>
      </w:pPr>
    </w:p>
    <w:p w:rsidR="005C5B7A" w:rsidRPr="00494AA4" w:rsidRDefault="005C5B7A" w:rsidP="005C5B7A">
      <w:pPr>
        <w:rPr>
          <w:color w:val="C0504D" w:themeColor="accent2"/>
          <w:sz w:val="24"/>
          <w:lang w:val="en-US"/>
        </w:rPr>
      </w:pPr>
    </w:p>
    <w:p w:rsidR="005C5B7A" w:rsidRPr="00494AA4" w:rsidRDefault="005C5B7A" w:rsidP="005C5B7A">
      <w:pPr>
        <w:rPr>
          <w:color w:val="C0504D" w:themeColor="accent2"/>
          <w:sz w:val="24"/>
          <w:lang w:val="en-US"/>
        </w:rPr>
      </w:pPr>
    </w:p>
    <w:p w:rsidR="005C5B7A" w:rsidRPr="00494AA4" w:rsidRDefault="005C5B7A" w:rsidP="005C5B7A">
      <w:pPr>
        <w:rPr>
          <w:color w:val="C0504D" w:themeColor="accent2"/>
          <w:sz w:val="24"/>
          <w:lang w:val="en-US"/>
        </w:rPr>
      </w:pPr>
    </w:p>
    <w:p w:rsidR="005C5B7A" w:rsidRPr="00494AA4" w:rsidRDefault="005C5B7A" w:rsidP="005C5B7A">
      <w:pPr>
        <w:ind w:firstLine="540"/>
        <w:jc w:val="both"/>
        <w:rPr>
          <w:b/>
          <w:color w:val="C0504D" w:themeColor="accent2"/>
          <w:sz w:val="24"/>
          <w:lang w:val="en-US"/>
        </w:rPr>
      </w:pPr>
    </w:p>
    <w:p w:rsidR="005C5B7A" w:rsidRPr="00494AA4" w:rsidRDefault="005C5B7A" w:rsidP="005C5B7A">
      <w:pPr>
        <w:ind w:firstLine="540"/>
        <w:jc w:val="both"/>
        <w:rPr>
          <w:b/>
          <w:color w:val="C0504D" w:themeColor="accent2"/>
          <w:sz w:val="24"/>
          <w:lang w:val="en-US"/>
        </w:rPr>
      </w:pPr>
    </w:p>
    <w:p w:rsidR="005C5B7A" w:rsidRPr="00494AA4" w:rsidRDefault="005C5B7A" w:rsidP="005C5B7A">
      <w:pPr>
        <w:ind w:firstLine="540"/>
        <w:jc w:val="both"/>
        <w:rPr>
          <w:b/>
          <w:color w:val="C0504D" w:themeColor="accent2"/>
          <w:sz w:val="24"/>
          <w:lang w:val="en-US"/>
        </w:rPr>
      </w:pPr>
    </w:p>
    <w:p w:rsidR="005C5B7A" w:rsidRPr="00CA3592" w:rsidRDefault="005C5B7A" w:rsidP="005C5B7A">
      <w:pPr>
        <w:jc w:val="center"/>
        <w:rPr>
          <w:b/>
          <w:sz w:val="28"/>
          <w:szCs w:val="28"/>
          <w:lang w:val="en-US"/>
        </w:rPr>
      </w:pPr>
      <w:r w:rsidRPr="00CA3592">
        <w:rPr>
          <w:sz w:val="28"/>
          <w:szCs w:val="28"/>
        </w:rPr>
        <w:t>Специальность</w:t>
      </w:r>
      <w:r w:rsidRPr="00CA3592">
        <w:rPr>
          <w:sz w:val="28"/>
          <w:szCs w:val="28"/>
          <w:lang w:val="en-US"/>
        </w:rPr>
        <w:t xml:space="preserve"> 07.02.01 </w:t>
      </w:r>
      <w:r w:rsidRPr="00CA3592">
        <w:rPr>
          <w:sz w:val="28"/>
          <w:szCs w:val="28"/>
        </w:rPr>
        <w:t>Архитектура</w:t>
      </w:r>
    </w:p>
    <w:p w:rsidR="005C5B7A" w:rsidRPr="00CA3592" w:rsidRDefault="005C5B7A" w:rsidP="005C5B7A">
      <w:pPr>
        <w:ind w:firstLine="540"/>
        <w:jc w:val="both"/>
        <w:rPr>
          <w:b/>
          <w:sz w:val="28"/>
          <w:szCs w:val="28"/>
          <w:lang w:val="en-US"/>
        </w:rPr>
      </w:pPr>
    </w:p>
    <w:p w:rsidR="005C5B7A" w:rsidRPr="00CA3592" w:rsidRDefault="005C5B7A" w:rsidP="005C5B7A">
      <w:pPr>
        <w:ind w:right="283"/>
        <w:jc w:val="both"/>
        <w:rPr>
          <w:b/>
          <w:sz w:val="28"/>
          <w:szCs w:val="28"/>
          <w:lang w:val="en-US"/>
        </w:rPr>
      </w:pPr>
      <w:r w:rsidRPr="00CA3592">
        <w:rPr>
          <w:b/>
          <w:sz w:val="28"/>
          <w:szCs w:val="28"/>
          <w:lang w:val="en-US"/>
        </w:rPr>
        <w:t>1. Translate the text using the dictionary:</w:t>
      </w:r>
    </w:p>
    <w:p w:rsidR="005C5B7A" w:rsidRPr="00CA3592" w:rsidRDefault="005C5B7A" w:rsidP="005C5B7A">
      <w:pPr>
        <w:ind w:right="283"/>
        <w:jc w:val="both"/>
        <w:rPr>
          <w:sz w:val="28"/>
          <w:szCs w:val="28"/>
          <w:lang w:val="en-US"/>
        </w:rPr>
      </w:pPr>
    </w:p>
    <w:p w:rsidR="005C5B7A" w:rsidRPr="00CA3592" w:rsidRDefault="005C5B7A" w:rsidP="005C5B7A">
      <w:pPr>
        <w:ind w:right="283"/>
        <w:jc w:val="center"/>
        <w:rPr>
          <w:sz w:val="28"/>
          <w:szCs w:val="28"/>
          <w:lang w:val="en-US"/>
        </w:rPr>
      </w:pPr>
      <w:r w:rsidRPr="00CA3592">
        <w:rPr>
          <w:sz w:val="28"/>
          <w:szCs w:val="28"/>
          <w:lang w:val="en-US"/>
        </w:rPr>
        <w:t>Was istmoderne</w:t>
      </w:r>
      <w:r w:rsidR="00155BE8" w:rsidRPr="00155BE8">
        <w:rPr>
          <w:sz w:val="28"/>
          <w:szCs w:val="28"/>
          <w:lang w:val="en-US"/>
        </w:rPr>
        <w:t xml:space="preserve"> </w:t>
      </w:r>
      <w:r w:rsidRPr="00CA3592">
        <w:rPr>
          <w:sz w:val="28"/>
          <w:szCs w:val="28"/>
          <w:lang w:val="en-US"/>
        </w:rPr>
        <w:t xml:space="preserve">Architektur? </w:t>
      </w:r>
    </w:p>
    <w:p w:rsidR="005C5B7A" w:rsidRPr="00CA3592" w:rsidRDefault="005C5B7A" w:rsidP="005C5B7A">
      <w:pPr>
        <w:ind w:right="283"/>
        <w:jc w:val="both"/>
        <w:rPr>
          <w:sz w:val="28"/>
          <w:szCs w:val="28"/>
          <w:lang w:val="en-US"/>
        </w:rPr>
      </w:pPr>
      <w:r w:rsidRPr="00CA3592">
        <w:rPr>
          <w:sz w:val="28"/>
          <w:szCs w:val="28"/>
          <w:lang w:val="en-US"/>
        </w:rPr>
        <w:t>Moderne</w:t>
      </w:r>
      <w:r w:rsidR="00155BE8" w:rsidRPr="00155BE8">
        <w:rPr>
          <w:sz w:val="28"/>
          <w:szCs w:val="28"/>
          <w:lang w:val="en-US"/>
        </w:rPr>
        <w:t xml:space="preserve"> </w:t>
      </w:r>
      <w:r w:rsidRPr="00CA3592">
        <w:rPr>
          <w:sz w:val="28"/>
          <w:szCs w:val="28"/>
          <w:lang w:val="en-US"/>
        </w:rPr>
        <w:t>Architekturi</w:t>
      </w:r>
      <w:r w:rsidR="00155BE8" w:rsidRPr="00155BE8">
        <w:rPr>
          <w:sz w:val="28"/>
          <w:szCs w:val="28"/>
          <w:lang w:val="en-US"/>
        </w:rPr>
        <w:t xml:space="preserve"> </w:t>
      </w:r>
      <w:r w:rsidRPr="00CA3592">
        <w:rPr>
          <w:sz w:val="28"/>
          <w:szCs w:val="28"/>
          <w:lang w:val="en-US"/>
        </w:rPr>
        <w:t>stein</w:t>
      </w:r>
      <w:r w:rsidR="00155BE8" w:rsidRPr="00155BE8">
        <w:rPr>
          <w:sz w:val="28"/>
          <w:szCs w:val="28"/>
          <w:lang w:val="en-US"/>
        </w:rPr>
        <w:t xml:space="preserve"> </w:t>
      </w:r>
      <w:r w:rsidRPr="00CA3592">
        <w:rPr>
          <w:sz w:val="28"/>
          <w:szCs w:val="28"/>
          <w:lang w:val="en-US"/>
        </w:rPr>
        <w:t>Begriff, der die vereinfachten</w:t>
      </w:r>
      <w:r w:rsidR="00155BE8" w:rsidRPr="00155BE8">
        <w:rPr>
          <w:sz w:val="28"/>
          <w:szCs w:val="28"/>
          <w:lang w:val="en-US"/>
        </w:rPr>
        <w:t xml:space="preserve"> </w:t>
      </w:r>
      <w:r w:rsidRPr="00CA3592">
        <w:rPr>
          <w:sz w:val="28"/>
          <w:szCs w:val="28"/>
          <w:lang w:val="en-US"/>
        </w:rPr>
        <w:t>Baustile des späten 19. und 20. Jahrhundertsbeschreibt. DieseBaustilesindauchunteranderenNamenwie International Style, New Objectivity und Functionalism bekannt. ModerneArchitekturentstanda</w:t>
      </w:r>
      <w:r w:rsidRPr="00CA3592">
        <w:rPr>
          <w:sz w:val="28"/>
          <w:szCs w:val="28"/>
          <w:lang w:val="en-US"/>
        </w:rPr>
        <w:t>l</w:t>
      </w:r>
      <w:r w:rsidRPr="00CA3592">
        <w:rPr>
          <w:sz w:val="28"/>
          <w:szCs w:val="28"/>
          <w:lang w:val="en-US"/>
        </w:rPr>
        <w:t>sReaktion auf die Designexzesse der viktorianischen und edwardianischen Zeit.</w:t>
      </w:r>
    </w:p>
    <w:p w:rsidR="005C5B7A" w:rsidRPr="00AB3455" w:rsidRDefault="005C5B7A" w:rsidP="005C5B7A">
      <w:pPr>
        <w:ind w:right="283"/>
        <w:jc w:val="both"/>
        <w:rPr>
          <w:sz w:val="28"/>
          <w:szCs w:val="28"/>
          <w:lang w:val="en-US"/>
        </w:rPr>
      </w:pPr>
      <w:r w:rsidRPr="00AB3455">
        <w:rPr>
          <w:sz w:val="28"/>
          <w:szCs w:val="28"/>
          <w:lang w:val="en-US"/>
        </w:rPr>
        <w:t>Fürsprecher des modernenStilswollten, dass das Design mehr den sozialen und politi</w:t>
      </w:r>
      <w:r w:rsidRPr="00AB3455">
        <w:rPr>
          <w:sz w:val="28"/>
          <w:szCs w:val="28"/>
          <w:lang w:val="en-US"/>
        </w:rPr>
        <w:t>s</w:t>
      </w:r>
      <w:r w:rsidRPr="00AB3455">
        <w:rPr>
          <w:sz w:val="28"/>
          <w:szCs w:val="28"/>
          <w:lang w:val="en-US"/>
        </w:rPr>
        <w:t>chen Trends der neuenÄraentspricht. DieseneuenDesignideensindauchdurchneuetechn</w:t>
      </w:r>
      <w:r w:rsidRPr="00AB3455">
        <w:rPr>
          <w:sz w:val="28"/>
          <w:szCs w:val="28"/>
          <w:lang w:val="en-US"/>
        </w:rPr>
        <w:t>o</w:t>
      </w:r>
      <w:r w:rsidRPr="00AB3455">
        <w:rPr>
          <w:sz w:val="28"/>
          <w:szCs w:val="28"/>
          <w:lang w:val="en-US"/>
        </w:rPr>
        <w:t>logische und technischeEntwicklungenmöglichgeworden. MaterialienwieGlas, Stahl, Eisen und BetonwerdenimBauwesenhäufigverwendet.</w:t>
      </w:r>
    </w:p>
    <w:p w:rsidR="005C5B7A" w:rsidRPr="00AB3455" w:rsidRDefault="005C5B7A" w:rsidP="005C5B7A">
      <w:pPr>
        <w:ind w:right="283"/>
        <w:jc w:val="both"/>
        <w:rPr>
          <w:sz w:val="28"/>
          <w:szCs w:val="28"/>
          <w:lang w:val="en-US"/>
        </w:rPr>
      </w:pPr>
      <w:r w:rsidRPr="00AB3455">
        <w:rPr>
          <w:sz w:val="28"/>
          <w:szCs w:val="28"/>
          <w:lang w:val="en-US"/>
        </w:rPr>
        <w:t xml:space="preserve">    Die Architekten, die im Jugendstil entwarfen, ließensichhauptsächlich von der M</w:t>
      </w:r>
      <w:r w:rsidRPr="00AB3455">
        <w:rPr>
          <w:sz w:val="28"/>
          <w:szCs w:val="28"/>
          <w:lang w:val="en-US"/>
        </w:rPr>
        <w:t>a</w:t>
      </w:r>
      <w:r w:rsidRPr="00AB3455">
        <w:rPr>
          <w:sz w:val="28"/>
          <w:szCs w:val="28"/>
          <w:lang w:val="en-US"/>
        </w:rPr>
        <w:t>schinenästhetikinspirieren. Sie definierten die Form des Gebäudesentsprechendseine</w:t>
      </w:r>
      <w:r w:rsidRPr="00AB3455">
        <w:rPr>
          <w:sz w:val="28"/>
          <w:szCs w:val="28"/>
          <w:lang w:val="en-US"/>
        </w:rPr>
        <w:t>n</w:t>
      </w:r>
      <w:r w:rsidRPr="00AB3455">
        <w:rPr>
          <w:sz w:val="28"/>
          <w:szCs w:val="28"/>
          <w:lang w:val="en-US"/>
        </w:rPr>
        <w:t>funktionalenAnforderungen und den zuverwendendenMaterialien.</w:t>
      </w:r>
    </w:p>
    <w:p w:rsidR="005C5B7A" w:rsidRPr="00AB3455" w:rsidRDefault="005C5B7A" w:rsidP="005C5B7A">
      <w:pPr>
        <w:ind w:right="283"/>
        <w:jc w:val="both"/>
        <w:rPr>
          <w:sz w:val="28"/>
          <w:szCs w:val="28"/>
          <w:lang w:val="en-US"/>
        </w:rPr>
      </w:pPr>
      <w:r w:rsidRPr="00AB3455">
        <w:rPr>
          <w:sz w:val="28"/>
          <w:szCs w:val="28"/>
          <w:lang w:val="en-US"/>
        </w:rPr>
        <w:t>Einige der bekanntestenzeitgenössischenArchitektenwaren Louis Sullivan und Frank Lloyd Wright in den USA, Otto Wagner in Wien, Victor Horta in Brüssel, Le Corbusier in Frankreich und Antoni Gaudi in Barcelona. Die deutschenArchitekten Ludwig Mies Van der Rohe und Walter Gropius leiteten die berühmteBauhausschuleund haben die moderneBewegungmaßgeblichbeeinflusst. Mit dem Ausbruch des Zweite</w:t>
      </w:r>
      <w:r w:rsidRPr="00AB3455">
        <w:rPr>
          <w:sz w:val="28"/>
          <w:szCs w:val="28"/>
          <w:lang w:val="en-US"/>
        </w:rPr>
        <w:t>n</w:t>
      </w:r>
      <w:r w:rsidRPr="00AB3455">
        <w:rPr>
          <w:sz w:val="28"/>
          <w:szCs w:val="28"/>
          <w:lang w:val="en-US"/>
        </w:rPr>
        <w:lastRenderedPageBreak/>
        <w:t>Weltkriegsflohenviele der führendenBauhausfigurenaus Europa in die USA und nahm</w:t>
      </w:r>
      <w:r w:rsidRPr="00AB3455">
        <w:rPr>
          <w:sz w:val="28"/>
          <w:szCs w:val="28"/>
          <w:lang w:val="en-US"/>
        </w:rPr>
        <w:t>e</w:t>
      </w:r>
      <w:r w:rsidRPr="00AB3455">
        <w:rPr>
          <w:sz w:val="28"/>
          <w:szCs w:val="28"/>
          <w:lang w:val="en-US"/>
        </w:rPr>
        <w:t>nihreDesignideenmit.</w:t>
      </w:r>
    </w:p>
    <w:p w:rsidR="005C5B7A" w:rsidRPr="00AB3455" w:rsidRDefault="005C5B7A" w:rsidP="005C5B7A">
      <w:pPr>
        <w:ind w:right="283"/>
        <w:jc w:val="both"/>
        <w:rPr>
          <w:sz w:val="28"/>
          <w:szCs w:val="28"/>
          <w:lang w:val="en-US"/>
        </w:rPr>
      </w:pPr>
      <w:r w:rsidRPr="00AB3455">
        <w:rPr>
          <w:sz w:val="28"/>
          <w:szCs w:val="28"/>
          <w:lang w:val="en-US"/>
        </w:rPr>
        <w:t xml:space="preserve">    Die Moderneerwiessich in den VereinigtenStaatenalssehrbeliebt. Seit fast 50 Jahren ist die Moderne der bestimmendeStilfür den Bau von gewerblichen, institutionellen und öffentlichenGebäuden.</w:t>
      </w:r>
    </w:p>
    <w:p w:rsidR="005C5B7A" w:rsidRPr="002D3D57" w:rsidRDefault="005C5B7A" w:rsidP="005C5B7A">
      <w:pPr>
        <w:ind w:right="283"/>
        <w:jc w:val="both"/>
        <w:rPr>
          <w:sz w:val="28"/>
          <w:szCs w:val="28"/>
          <w:lang w:val="en-US"/>
        </w:rPr>
      </w:pPr>
      <w:r w:rsidRPr="00AB3455">
        <w:rPr>
          <w:sz w:val="28"/>
          <w:szCs w:val="28"/>
          <w:lang w:val="en-US"/>
        </w:rPr>
        <w:t xml:space="preserve">     Das Hauptproblem der modernenArchitektur war ihrkompromissloserFokus auf Funktionalität und Unkompliziertheit der Formen. Kritiker der modernenArchitekturh</w:t>
      </w:r>
      <w:r w:rsidRPr="00AB3455">
        <w:rPr>
          <w:sz w:val="28"/>
          <w:szCs w:val="28"/>
          <w:lang w:val="en-US"/>
        </w:rPr>
        <w:t>a</w:t>
      </w:r>
      <w:r w:rsidRPr="00AB3455">
        <w:rPr>
          <w:sz w:val="28"/>
          <w:szCs w:val="28"/>
          <w:lang w:val="en-US"/>
        </w:rPr>
        <w:t>benargumentiert, dassÄsthetik und ZugänglichkeitgenausowichtigsindwieFunktionalität.</w:t>
      </w:r>
    </w:p>
    <w:p w:rsidR="005C5B7A" w:rsidRPr="0018472E" w:rsidRDefault="005C5B7A" w:rsidP="005C5B7A">
      <w:pPr>
        <w:ind w:right="538"/>
        <w:jc w:val="both"/>
        <w:rPr>
          <w:color w:val="C0504D" w:themeColor="accent2"/>
          <w:lang w:val="en-US"/>
        </w:rPr>
      </w:pPr>
    </w:p>
    <w:p w:rsidR="005C5B7A" w:rsidRPr="0018472E" w:rsidRDefault="003D7925" w:rsidP="005C5B7A">
      <w:pPr>
        <w:ind w:firstLine="540"/>
        <w:jc w:val="right"/>
        <w:rPr>
          <w:color w:val="C0504D" w:themeColor="accent2"/>
          <w:sz w:val="24"/>
          <w:lang w:val="en-US"/>
        </w:rPr>
      </w:pPr>
      <w:r>
        <w:rPr>
          <w:noProof/>
          <w:color w:val="C0504D" w:themeColor="accent2"/>
          <w:sz w:val="24"/>
        </w:rPr>
        <w:pict>
          <v:roundrect id="_x0000_s1114" style="position:absolute;left:0;text-align:left;margin-left:11.9pt;margin-top:2.8pt;width:475.05pt;height:57.75pt;z-index:251670528;visibility:visible;v-text-anchor:middle" arcsize="19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" filled="f" strokecolor="#385d8a" strokeweight="2pt">
            <v:textbox style="mso-next-textbox:#_x0000_s1114">
              <w:txbxContent>
                <w:p w:rsidR="00E04FB5" w:rsidRPr="00B43486" w:rsidRDefault="00E04FB5" w:rsidP="005C5B7A">
                  <w:pPr>
                    <w:jc w:val="center"/>
                    <w:rPr>
                      <w:sz w:val="24"/>
                    </w:rPr>
                  </w:pPr>
                  <w:r w:rsidRPr="00B43486">
                    <w:rPr>
                      <w:sz w:val="24"/>
                    </w:rPr>
                    <w:t xml:space="preserve">В задании 2 необходимо дать полные ответы на вопросы с использованием основных грамматических конструкций, характерных для профессионального стиля речи на </w:t>
                  </w:r>
                  <w:r>
                    <w:rPr>
                      <w:sz w:val="24"/>
                    </w:rPr>
                    <w:t>н</w:t>
                  </w:r>
                  <w:r>
                    <w:rPr>
                      <w:sz w:val="24"/>
                    </w:rPr>
                    <w:t>е</w:t>
                  </w:r>
                  <w:r>
                    <w:rPr>
                      <w:sz w:val="24"/>
                    </w:rPr>
                    <w:t xml:space="preserve">мецком </w:t>
                  </w:r>
                  <w:r w:rsidRPr="00B43486">
                    <w:rPr>
                      <w:sz w:val="24"/>
                    </w:rPr>
                    <w:t>языке.</w:t>
                  </w:r>
                </w:p>
              </w:txbxContent>
            </v:textbox>
          </v:roundrect>
        </w:pict>
      </w:r>
    </w:p>
    <w:p w:rsidR="005C5B7A" w:rsidRPr="0018472E" w:rsidRDefault="005C5B7A" w:rsidP="005C5B7A">
      <w:pPr>
        <w:ind w:firstLine="540"/>
        <w:jc w:val="right"/>
        <w:rPr>
          <w:color w:val="C0504D" w:themeColor="accent2"/>
          <w:sz w:val="24"/>
          <w:lang w:val="en-US"/>
        </w:rPr>
      </w:pPr>
    </w:p>
    <w:p w:rsidR="005C5B7A" w:rsidRPr="0018472E" w:rsidRDefault="005C5B7A" w:rsidP="005C5B7A">
      <w:pPr>
        <w:ind w:firstLine="540"/>
        <w:jc w:val="right"/>
        <w:rPr>
          <w:color w:val="C0504D" w:themeColor="accent2"/>
          <w:sz w:val="24"/>
          <w:lang w:val="en-US"/>
        </w:rPr>
      </w:pPr>
    </w:p>
    <w:p w:rsidR="005C5B7A" w:rsidRPr="0018472E" w:rsidRDefault="005C5B7A" w:rsidP="005C5B7A">
      <w:pPr>
        <w:spacing w:line="360" w:lineRule="auto"/>
        <w:ind w:firstLine="540"/>
        <w:jc w:val="both"/>
        <w:rPr>
          <w:b/>
          <w:color w:val="C0504D" w:themeColor="accent2"/>
          <w:sz w:val="24"/>
          <w:lang w:val="en-US"/>
        </w:rPr>
      </w:pPr>
    </w:p>
    <w:p w:rsidR="005C5B7A" w:rsidRPr="0018472E" w:rsidRDefault="005C5B7A" w:rsidP="005C5B7A">
      <w:pPr>
        <w:ind w:right="538"/>
        <w:jc w:val="both"/>
        <w:rPr>
          <w:color w:val="C0504D" w:themeColor="accent2"/>
          <w:lang w:val="en-US"/>
        </w:rPr>
      </w:pPr>
    </w:p>
    <w:p w:rsidR="005C5B7A" w:rsidRPr="00CA3592" w:rsidRDefault="005C5B7A" w:rsidP="005C5B7A">
      <w:pPr>
        <w:shd w:val="clear" w:color="000000" w:fill="FFFFFF"/>
        <w:ind w:right="-285"/>
        <w:jc w:val="both"/>
        <w:rPr>
          <w:b/>
          <w:sz w:val="28"/>
          <w:szCs w:val="28"/>
          <w:u w:val="single"/>
          <w:lang w:val="en-US"/>
        </w:rPr>
      </w:pPr>
      <w:r w:rsidRPr="00CA3592">
        <w:rPr>
          <w:b/>
          <w:sz w:val="28"/>
          <w:szCs w:val="28"/>
          <w:lang w:val="en-US"/>
        </w:rPr>
        <w:t xml:space="preserve">2. </w:t>
      </w:r>
      <w:r w:rsidRPr="00CA3592">
        <w:rPr>
          <w:b/>
          <w:i/>
          <w:iCs/>
          <w:sz w:val="28"/>
          <w:szCs w:val="28"/>
          <w:u w:val="single"/>
          <w:lang w:val="en-US"/>
        </w:rPr>
        <w:t>Answer the following questions:</w:t>
      </w:r>
    </w:p>
    <w:p w:rsidR="005C5B7A" w:rsidRPr="007D5897" w:rsidRDefault="005C5B7A" w:rsidP="005C5B7A">
      <w:pPr>
        <w:shd w:val="clear" w:color="000000" w:fill="FFFFFF"/>
        <w:ind w:left="-284" w:right="-285" w:firstLine="567"/>
        <w:jc w:val="both"/>
        <w:rPr>
          <w:sz w:val="24"/>
          <w:szCs w:val="24"/>
          <w:lang w:val="en-US"/>
        </w:rPr>
      </w:pPr>
    </w:p>
    <w:p w:rsidR="005C5B7A" w:rsidRPr="00CA3592" w:rsidRDefault="005C5B7A" w:rsidP="005C5B7A">
      <w:pPr>
        <w:pStyle w:val="a6"/>
        <w:numPr>
          <w:ilvl w:val="0"/>
          <w:numId w:val="37"/>
        </w:numPr>
        <w:jc w:val="both"/>
        <w:rPr>
          <w:sz w:val="28"/>
          <w:szCs w:val="28"/>
          <w:lang w:val="en-US"/>
        </w:rPr>
      </w:pPr>
      <w:r w:rsidRPr="00EA4DE3">
        <w:rPr>
          <w:sz w:val="28"/>
          <w:szCs w:val="28"/>
          <w:lang w:val="en-US"/>
        </w:rPr>
        <w:t>Wie hat sich die moderneArchitekturentwickelt?</w:t>
      </w:r>
    </w:p>
    <w:p w:rsidR="005C5B7A" w:rsidRPr="00CA3592" w:rsidRDefault="005C5B7A" w:rsidP="005C5B7A">
      <w:pPr>
        <w:pStyle w:val="a6"/>
        <w:numPr>
          <w:ilvl w:val="0"/>
          <w:numId w:val="37"/>
        </w:numPr>
        <w:jc w:val="both"/>
        <w:rPr>
          <w:sz w:val="28"/>
          <w:szCs w:val="28"/>
          <w:lang w:val="en-US"/>
        </w:rPr>
      </w:pPr>
      <w:r w:rsidRPr="00EA4DE3">
        <w:rPr>
          <w:sz w:val="28"/>
          <w:szCs w:val="28"/>
          <w:lang w:val="en-US"/>
        </w:rPr>
        <w:t>WelcheMaterialienwerdenimBauwesenhäufigverwendet?</w:t>
      </w:r>
    </w:p>
    <w:p w:rsidR="005C5B7A" w:rsidRPr="00CA3592" w:rsidRDefault="005C5B7A" w:rsidP="005C5B7A">
      <w:pPr>
        <w:pStyle w:val="a6"/>
        <w:numPr>
          <w:ilvl w:val="0"/>
          <w:numId w:val="37"/>
        </w:numPr>
        <w:jc w:val="both"/>
        <w:rPr>
          <w:sz w:val="28"/>
          <w:szCs w:val="28"/>
          <w:lang w:val="en-US"/>
        </w:rPr>
      </w:pPr>
      <w:r w:rsidRPr="00EA4DE3">
        <w:rPr>
          <w:sz w:val="28"/>
          <w:szCs w:val="28"/>
          <w:lang w:val="en-US"/>
        </w:rPr>
        <w:t>WerwareneinigeprominentemoderneArchitekten?</w:t>
      </w:r>
    </w:p>
    <w:p w:rsidR="005C5B7A" w:rsidRPr="00CA3592" w:rsidRDefault="005C5B7A" w:rsidP="005C5B7A">
      <w:pPr>
        <w:pStyle w:val="a6"/>
        <w:numPr>
          <w:ilvl w:val="0"/>
          <w:numId w:val="37"/>
        </w:numPr>
        <w:jc w:val="both"/>
        <w:rPr>
          <w:sz w:val="28"/>
          <w:szCs w:val="28"/>
          <w:lang w:val="en-US"/>
        </w:rPr>
      </w:pPr>
      <w:r w:rsidRPr="00EA4DE3">
        <w:rPr>
          <w:sz w:val="28"/>
          <w:szCs w:val="28"/>
          <w:lang w:val="en-US"/>
        </w:rPr>
        <w:t>Wovonhabensich die ArchitektenimmodernenStilinspirierenlassen?</w:t>
      </w:r>
    </w:p>
    <w:p w:rsidR="005C5B7A" w:rsidRPr="00CA3592" w:rsidRDefault="005C5B7A" w:rsidP="005C5B7A">
      <w:pPr>
        <w:pStyle w:val="a6"/>
        <w:numPr>
          <w:ilvl w:val="0"/>
          <w:numId w:val="37"/>
        </w:numPr>
        <w:jc w:val="both"/>
        <w:rPr>
          <w:sz w:val="28"/>
          <w:szCs w:val="28"/>
          <w:lang w:val="en-US"/>
        </w:rPr>
      </w:pPr>
      <w:r w:rsidRPr="00EA4DE3">
        <w:rPr>
          <w:sz w:val="28"/>
          <w:szCs w:val="28"/>
          <w:lang w:val="en-US"/>
        </w:rPr>
        <w:t>Weristaus Europa in die USA geflohen und hat seine Designideenmitgenommen?</w:t>
      </w:r>
    </w:p>
    <w:p w:rsidR="005C5B7A" w:rsidRPr="007D5897" w:rsidRDefault="005C5B7A" w:rsidP="005C5B7A">
      <w:pPr>
        <w:shd w:val="clear" w:color="000000" w:fill="FFFFFF"/>
        <w:ind w:left="-284" w:right="-285" w:firstLine="567"/>
        <w:jc w:val="both"/>
        <w:rPr>
          <w:sz w:val="24"/>
          <w:szCs w:val="24"/>
          <w:lang w:val="en-US"/>
        </w:rPr>
      </w:pPr>
    </w:p>
    <w:p w:rsidR="005C5B7A" w:rsidRPr="009B1794" w:rsidRDefault="005C5B7A" w:rsidP="005C5B7A">
      <w:pPr>
        <w:shd w:val="clear" w:color="000000" w:fill="FFFFFF"/>
        <w:ind w:right="-285"/>
        <w:jc w:val="both"/>
        <w:rPr>
          <w:sz w:val="24"/>
          <w:szCs w:val="24"/>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B73372" w:rsidRPr="009B1794" w:rsidRDefault="00B73372" w:rsidP="005C5B7A">
      <w:pPr>
        <w:spacing w:line="360" w:lineRule="auto"/>
        <w:jc w:val="center"/>
        <w:rPr>
          <w:b/>
          <w:sz w:val="28"/>
          <w:szCs w:val="28"/>
          <w:lang w:val="en-US"/>
        </w:rPr>
      </w:pPr>
    </w:p>
    <w:p w:rsidR="005C5B7A" w:rsidRPr="00CF45BC" w:rsidRDefault="005C5B7A" w:rsidP="005C5B7A">
      <w:pPr>
        <w:spacing w:line="360" w:lineRule="auto"/>
        <w:jc w:val="center"/>
        <w:rPr>
          <w:b/>
          <w:sz w:val="28"/>
          <w:szCs w:val="28"/>
        </w:rPr>
      </w:pPr>
      <w:r w:rsidRPr="00143DE0">
        <w:rPr>
          <w:b/>
          <w:sz w:val="28"/>
          <w:szCs w:val="28"/>
        </w:rPr>
        <w:lastRenderedPageBreak/>
        <w:t xml:space="preserve">Задание </w:t>
      </w:r>
      <w:r w:rsidRPr="00143DE0">
        <w:rPr>
          <w:b/>
          <w:sz w:val="28"/>
          <w:szCs w:val="28"/>
          <w:lang w:val="en-US"/>
        </w:rPr>
        <w:t>I</w:t>
      </w:r>
      <w:r w:rsidRPr="00143DE0">
        <w:rPr>
          <w:b/>
          <w:sz w:val="28"/>
          <w:szCs w:val="28"/>
        </w:rPr>
        <w:t xml:space="preserve"> уровня«Задание по организации работы коллектива»</w:t>
      </w:r>
    </w:p>
    <w:p w:rsidR="005C5B7A" w:rsidRPr="00483675" w:rsidRDefault="003D7925" w:rsidP="005C5B7A">
      <w:pPr>
        <w:rPr>
          <w:sz w:val="24"/>
        </w:rPr>
      </w:pPr>
      <w:r w:rsidRPr="003D7925">
        <w:rPr>
          <w:noProof/>
          <w:sz w:val="28"/>
        </w:rPr>
        <w:pict>
          <v:roundrect id="Скругленный прямоугольник 17" o:spid="_x0000_s1116" style="position:absolute;margin-left:-11.2pt;margin-top:5.25pt;width:489pt;height:545.65pt;z-index:25167257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" filled="f" strokecolor="#385d8a" strokeweight="2pt">
            <v:path arrowok="t"/>
            <v:textbox style="mso-next-textbox:#Скругленный прямоугольник 17">
              <w:txbxContent>
                <w:p w:rsidR="00E04FB5" w:rsidRPr="00AA7F85" w:rsidRDefault="00E04FB5" w:rsidP="005C5B7A">
                  <w:pPr>
                    <w:spacing w:line="360" w:lineRule="auto"/>
                    <w:jc w:val="center"/>
                    <w:rPr>
                      <w:sz w:val="24"/>
                      <w:szCs w:val="24"/>
                    </w:rPr>
                  </w:pPr>
                  <w:r w:rsidRPr="00AA7F85">
                    <w:rPr>
                      <w:sz w:val="24"/>
                      <w:szCs w:val="24"/>
                    </w:rPr>
                    <w:t>Уважаемый участник!</w:t>
                  </w:r>
                </w:p>
                <w:p w:rsidR="00E04FB5" w:rsidRPr="00CA3592" w:rsidRDefault="00E04FB5" w:rsidP="005C5B7A">
                  <w:pPr>
                    <w:tabs>
                      <w:tab w:val="left" w:pos="0"/>
                      <w:tab w:val="left" w:pos="567"/>
                      <w:tab w:val="left" w:pos="1134"/>
                    </w:tabs>
                    <w:spacing w:line="276" w:lineRule="auto"/>
                    <w:ind w:firstLine="709"/>
                    <w:jc w:val="both"/>
                    <w:rPr>
                      <w:rFonts w:eastAsia="Times New Roman"/>
                      <w:sz w:val="24"/>
                      <w:szCs w:val="24"/>
                    </w:rPr>
                  </w:pPr>
                  <w:r w:rsidRPr="00CA3592">
                    <w:rPr>
                      <w:sz w:val="24"/>
                      <w:szCs w:val="24"/>
                    </w:rPr>
                    <w:t xml:space="preserve">Предлагаемое Вам задание </w:t>
                  </w:r>
                  <w:r w:rsidRPr="00CA3592">
                    <w:rPr>
                      <w:sz w:val="24"/>
                      <w:szCs w:val="24"/>
                      <w:lang w:val="en-US"/>
                    </w:rPr>
                    <w:t>I</w:t>
                  </w:r>
                  <w:r w:rsidRPr="00CA3592">
                    <w:rPr>
                      <w:sz w:val="24"/>
                      <w:szCs w:val="24"/>
                    </w:rPr>
                    <w:t xml:space="preserve"> уровня «Задание по организации работы ко</w:t>
                  </w:r>
                  <w:r w:rsidRPr="00CA3592">
                    <w:rPr>
                      <w:sz w:val="24"/>
                      <w:szCs w:val="24"/>
                    </w:rPr>
                    <w:t>л</w:t>
                  </w:r>
                  <w:r w:rsidRPr="00CA3592">
                    <w:rPr>
                      <w:sz w:val="24"/>
                      <w:szCs w:val="24"/>
                    </w:rPr>
                    <w:t xml:space="preserve">лектива» </w:t>
                  </w:r>
                  <w:r w:rsidRPr="00CA3592">
                    <w:rPr>
                      <w:rFonts w:eastAsia="Times New Roman"/>
                      <w:sz w:val="24"/>
                      <w:szCs w:val="24"/>
                    </w:rPr>
                    <w:t>включает 2 задачи:</w:t>
                  </w:r>
                </w:p>
                <w:p w:rsidR="00E04FB5" w:rsidRPr="00CA3592" w:rsidRDefault="00E04FB5" w:rsidP="005C5B7A">
                  <w:pPr>
                    <w:spacing w:line="276" w:lineRule="auto"/>
                    <w:ind w:firstLine="851"/>
                    <w:rPr>
                      <w:sz w:val="24"/>
                      <w:szCs w:val="24"/>
                    </w:rPr>
                  </w:pPr>
                  <w:r w:rsidRPr="00CA3592">
                    <w:rPr>
                      <w:b/>
                      <w:sz w:val="24"/>
                      <w:szCs w:val="24"/>
                    </w:rPr>
                    <w:t>Задача №1</w:t>
                  </w:r>
                  <w:r w:rsidRPr="00CA3592">
                    <w:rPr>
                      <w:sz w:val="24"/>
                      <w:szCs w:val="24"/>
                    </w:rPr>
                    <w:t>.</w:t>
                  </w:r>
                </w:p>
                <w:p w:rsidR="00E04FB5" w:rsidRPr="00CA3592" w:rsidRDefault="00E04FB5" w:rsidP="005C5B7A">
                  <w:pPr>
                    <w:spacing w:line="276" w:lineRule="auto"/>
                    <w:ind w:right="276"/>
                    <w:jc w:val="both"/>
                    <w:rPr>
                      <w:sz w:val="24"/>
                      <w:szCs w:val="24"/>
                    </w:rPr>
                  </w:pPr>
                  <w:r w:rsidRPr="00CA3592">
                    <w:rPr>
                      <w:sz w:val="24"/>
                      <w:szCs w:val="24"/>
                    </w:rPr>
                    <w:t>Представить работу коллектива подрядовой организации на проектирование заданного объекта в виде схемы: Согласование-проектирование проектной д</w:t>
                  </w:r>
                  <w:r w:rsidRPr="00CA3592">
                    <w:rPr>
                      <w:sz w:val="24"/>
                      <w:szCs w:val="24"/>
                    </w:rPr>
                    <w:t>о</w:t>
                  </w:r>
                  <w:r w:rsidRPr="00CA3592">
                    <w:rPr>
                      <w:sz w:val="24"/>
                      <w:szCs w:val="24"/>
                    </w:rPr>
                    <w:t>кументации на строительство объекта. Определить стоимость на проектные р</w:t>
                  </w:r>
                  <w:r w:rsidRPr="00CA3592">
                    <w:rPr>
                      <w:sz w:val="24"/>
                      <w:szCs w:val="24"/>
                    </w:rPr>
                    <w:t>а</w:t>
                  </w:r>
                  <w:r w:rsidRPr="00CA3592">
                    <w:rPr>
                      <w:sz w:val="24"/>
                      <w:szCs w:val="24"/>
                    </w:rPr>
                    <w:t>боты</w:t>
                  </w:r>
                  <w:r>
                    <w:rPr>
                      <w:sz w:val="24"/>
                      <w:szCs w:val="24"/>
                    </w:rPr>
                    <w:t>.</w:t>
                  </w:r>
                </w:p>
                <w:p w:rsidR="00E04FB5" w:rsidRPr="00CA3592" w:rsidRDefault="00E04FB5" w:rsidP="005C5B7A">
                  <w:pPr>
                    <w:spacing w:line="276" w:lineRule="auto"/>
                    <w:ind w:firstLine="851"/>
                    <w:rPr>
                      <w:b/>
                      <w:sz w:val="24"/>
                      <w:szCs w:val="24"/>
                    </w:rPr>
                  </w:pPr>
                  <w:r w:rsidRPr="00CA3592">
                    <w:rPr>
                      <w:b/>
                      <w:sz w:val="24"/>
                      <w:szCs w:val="24"/>
                    </w:rPr>
                    <w:t xml:space="preserve">Задача № 2. </w:t>
                  </w:r>
                </w:p>
                <w:p w:rsidR="00E04FB5" w:rsidRPr="00CA3592" w:rsidRDefault="00E04FB5" w:rsidP="005C5B7A">
                  <w:pPr>
                    <w:spacing w:line="276" w:lineRule="auto"/>
                    <w:ind w:right="276"/>
                    <w:jc w:val="both"/>
                    <w:rPr>
                      <w:sz w:val="24"/>
                      <w:szCs w:val="24"/>
                    </w:rPr>
                  </w:pPr>
                  <w:r w:rsidRPr="00E04FB5">
                    <w:rPr>
                      <w:sz w:val="24"/>
                      <w:szCs w:val="24"/>
                    </w:rPr>
                    <w:t>Расчисть сметную стоимость укладки плит перекрытия с учетом накладных расходов и сметной прибыли с учетом индексов пересчета стоимости СМР</w:t>
                  </w:r>
                  <w:r w:rsidR="007D6726">
                    <w:rPr>
                      <w:sz w:val="24"/>
                      <w:szCs w:val="24"/>
                    </w:rPr>
                    <w:t>.</w:t>
                  </w:r>
                </w:p>
                <w:p w:rsidR="00E04FB5" w:rsidRDefault="00E04FB5" w:rsidP="005C5B7A"/>
                <w:p w:rsidR="00E04FB5" w:rsidRPr="00EA3EF8" w:rsidRDefault="00E04FB5" w:rsidP="002A30E8">
                  <w:pPr>
                    <w:tabs>
                      <w:tab w:val="left" w:pos="709"/>
                    </w:tabs>
                    <w:spacing w:line="360" w:lineRule="auto"/>
                    <w:jc w:val="both"/>
                    <w:rPr>
                      <w:rFonts w:eastAsia="Times New Roman"/>
                      <w:sz w:val="24"/>
                    </w:rPr>
                  </w:pPr>
                  <w:r w:rsidRPr="00EA3EF8">
                    <w:rPr>
                      <w:rFonts w:eastAsia="Times New Roman"/>
                      <w:sz w:val="24"/>
                    </w:rPr>
                    <w:t>За правильное выполнение которых начисляется определенное количество баллов.</w:t>
                  </w:r>
                </w:p>
                <w:p w:rsidR="00E04FB5" w:rsidRPr="00EA3EF8" w:rsidRDefault="00E04FB5" w:rsidP="005C5B7A">
                  <w:pPr>
                    <w:spacing w:line="360" w:lineRule="auto"/>
                    <w:ind w:firstLine="708"/>
                    <w:jc w:val="center"/>
                    <w:rPr>
                      <w:sz w:val="24"/>
                    </w:rPr>
                  </w:pPr>
                  <w:r w:rsidRPr="00EA3EF8">
                    <w:rPr>
                      <w:sz w:val="24"/>
                    </w:rPr>
                    <w:t>Критерии оценки «Задание по организации работы коллектива»</w:t>
                  </w:r>
                </w:p>
                <w:tbl>
                  <w:tblPr>
                    <w:tblW w:w="8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5121"/>
                    <w:gridCol w:w="2648"/>
                  </w:tblGrid>
                  <w:tr w:rsidR="00E04FB5" w:rsidRPr="00915B48" w:rsidTr="009D46FB">
                    <w:tc>
                      <w:tcPr>
                        <w:tcW w:w="828" w:type="dxa"/>
                        <w:shd w:val="clear" w:color="auto" w:fill="auto"/>
                      </w:tcPr>
                      <w:p w:rsidR="00E04FB5" w:rsidRPr="00915B48" w:rsidRDefault="00E04FB5" w:rsidP="009D46FB">
                        <w:pPr>
                          <w:jc w:val="center"/>
                          <w:rPr>
                            <w:sz w:val="24"/>
                          </w:rPr>
                        </w:pPr>
                        <w:r w:rsidRPr="00915B48">
                          <w:rPr>
                            <w:sz w:val="24"/>
                          </w:rPr>
                          <w:t>№</w:t>
                        </w:r>
                      </w:p>
                    </w:tc>
                    <w:tc>
                      <w:tcPr>
                        <w:tcW w:w="5121" w:type="dxa"/>
                        <w:shd w:val="clear" w:color="auto" w:fill="auto"/>
                      </w:tcPr>
                      <w:p w:rsidR="00E04FB5" w:rsidRPr="00915B48" w:rsidRDefault="00E04FB5" w:rsidP="009D46FB">
                        <w:pPr>
                          <w:jc w:val="center"/>
                          <w:rPr>
                            <w:b/>
                            <w:sz w:val="24"/>
                          </w:rPr>
                        </w:pPr>
                        <w:r w:rsidRPr="00915B48">
                          <w:rPr>
                            <w:b/>
                            <w:sz w:val="24"/>
                          </w:rPr>
                          <w:t>Критерии оценки</w:t>
                        </w:r>
                      </w:p>
                    </w:tc>
                    <w:tc>
                      <w:tcPr>
                        <w:tcW w:w="2648" w:type="dxa"/>
                        <w:shd w:val="clear" w:color="auto" w:fill="auto"/>
                      </w:tcPr>
                      <w:p w:rsidR="00E04FB5" w:rsidRPr="00915B48" w:rsidRDefault="00E04FB5" w:rsidP="009D46FB">
                        <w:pPr>
                          <w:jc w:val="center"/>
                          <w:rPr>
                            <w:b/>
                            <w:sz w:val="24"/>
                          </w:rPr>
                        </w:pPr>
                        <w:r w:rsidRPr="00915B48">
                          <w:rPr>
                            <w:b/>
                            <w:sz w:val="24"/>
                          </w:rPr>
                          <w:t>Количество баллов</w:t>
                        </w:r>
                      </w:p>
                    </w:tc>
                  </w:tr>
                  <w:tr w:rsidR="00E04FB5" w:rsidRPr="00915B48" w:rsidTr="009D46FB">
                    <w:tc>
                      <w:tcPr>
                        <w:tcW w:w="828" w:type="dxa"/>
                        <w:shd w:val="clear" w:color="auto" w:fill="auto"/>
                      </w:tcPr>
                      <w:p w:rsidR="00E04FB5" w:rsidRPr="00915B48" w:rsidRDefault="00E04FB5" w:rsidP="00A54EA5">
                        <w:pPr>
                          <w:numPr>
                            <w:ilvl w:val="0"/>
                            <w:numId w:val="25"/>
                          </w:numPr>
                          <w:ind w:hanging="540"/>
                          <w:jc w:val="center"/>
                          <w:rPr>
                            <w:sz w:val="24"/>
                          </w:rPr>
                        </w:pPr>
                      </w:p>
                    </w:tc>
                    <w:tc>
                      <w:tcPr>
                        <w:tcW w:w="5121" w:type="dxa"/>
                        <w:shd w:val="clear" w:color="auto" w:fill="auto"/>
                      </w:tcPr>
                      <w:p w:rsidR="00E04FB5" w:rsidRPr="005A7993" w:rsidRDefault="00E04FB5" w:rsidP="005C5B7A">
                        <w:pPr>
                          <w:jc w:val="both"/>
                          <w:rPr>
                            <w:sz w:val="24"/>
                            <w:szCs w:val="24"/>
                          </w:rPr>
                        </w:pPr>
                        <w:r w:rsidRPr="005A7993">
                          <w:rPr>
                            <w:sz w:val="24"/>
                            <w:szCs w:val="24"/>
                          </w:rPr>
                          <w:t>Правильность расчета стоимости проектных работ</w:t>
                        </w:r>
                      </w:p>
                    </w:tc>
                    <w:tc>
                      <w:tcPr>
                        <w:tcW w:w="2648" w:type="dxa"/>
                        <w:shd w:val="clear" w:color="auto" w:fill="auto"/>
                        <w:vAlign w:val="center"/>
                      </w:tcPr>
                      <w:p w:rsidR="00E04FB5" w:rsidRPr="003448AB" w:rsidRDefault="00E04FB5" w:rsidP="005C5B7A">
                        <w:pPr>
                          <w:jc w:val="center"/>
                          <w:rPr>
                            <w:sz w:val="21"/>
                            <w:szCs w:val="21"/>
                          </w:rPr>
                        </w:pPr>
                        <w:r w:rsidRPr="003448AB">
                          <w:rPr>
                            <w:sz w:val="21"/>
                            <w:szCs w:val="21"/>
                          </w:rPr>
                          <w:t>0-3</w:t>
                        </w:r>
                      </w:p>
                    </w:tc>
                  </w:tr>
                  <w:tr w:rsidR="00E04FB5" w:rsidRPr="00915B48" w:rsidTr="009D46FB">
                    <w:tc>
                      <w:tcPr>
                        <w:tcW w:w="828" w:type="dxa"/>
                        <w:shd w:val="clear" w:color="auto" w:fill="auto"/>
                      </w:tcPr>
                      <w:p w:rsidR="00E04FB5" w:rsidRPr="00915B48" w:rsidRDefault="00E04FB5" w:rsidP="00A54EA5">
                        <w:pPr>
                          <w:numPr>
                            <w:ilvl w:val="0"/>
                            <w:numId w:val="25"/>
                          </w:numPr>
                          <w:ind w:hanging="540"/>
                          <w:jc w:val="center"/>
                          <w:rPr>
                            <w:sz w:val="24"/>
                          </w:rPr>
                        </w:pPr>
                      </w:p>
                    </w:tc>
                    <w:tc>
                      <w:tcPr>
                        <w:tcW w:w="5121" w:type="dxa"/>
                        <w:shd w:val="clear" w:color="auto" w:fill="auto"/>
                      </w:tcPr>
                      <w:p w:rsidR="00E04FB5" w:rsidRPr="005A7993" w:rsidRDefault="00E04FB5" w:rsidP="005C5B7A">
                        <w:pPr>
                          <w:jc w:val="both"/>
                          <w:rPr>
                            <w:sz w:val="24"/>
                            <w:szCs w:val="24"/>
                          </w:rPr>
                        </w:pPr>
                        <w:r w:rsidRPr="005A7993">
                          <w:rPr>
                            <w:sz w:val="24"/>
                            <w:szCs w:val="24"/>
                          </w:rPr>
                          <w:t>Правильность организации работы коллектива в создании проектной документации и ее с</w:t>
                        </w:r>
                        <w:r w:rsidRPr="005A7993">
                          <w:rPr>
                            <w:sz w:val="24"/>
                            <w:szCs w:val="24"/>
                          </w:rPr>
                          <w:t>о</w:t>
                        </w:r>
                        <w:r w:rsidRPr="005A7993">
                          <w:rPr>
                            <w:sz w:val="24"/>
                            <w:szCs w:val="24"/>
                          </w:rPr>
                          <w:t>гласование</w:t>
                        </w:r>
                      </w:p>
                    </w:tc>
                    <w:tc>
                      <w:tcPr>
                        <w:tcW w:w="2648" w:type="dxa"/>
                        <w:shd w:val="clear" w:color="auto" w:fill="auto"/>
                        <w:vAlign w:val="center"/>
                      </w:tcPr>
                      <w:p w:rsidR="00E04FB5" w:rsidRPr="003448AB" w:rsidRDefault="00E04FB5" w:rsidP="005C5B7A">
                        <w:pPr>
                          <w:jc w:val="center"/>
                          <w:rPr>
                            <w:sz w:val="19"/>
                            <w:szCs w:val="19"/>
                          </w:rPr>
                        </w:pPr>
                        <w:r w:rsidRPr="003448AB">
                          <w:rPr>
                            <w:sz w:val="19"/>
                            <w:szCs w:val="19"/>
                          </w:rPr>
                          <w:t>0-</w:t>
                        </w:r>
                        <w:r>
                          <w:rPr>
                            <w:sz w:val="19"/>
                            <w:szCs w:val="19"/>
                          </w:rPr>
                          <w:t>2</w:t>
                        </w:r>
                      </w:p>
                    </w:tc>
                  </w:tr>
                  <w:tr w:rsidR="00E04FB5" w:rsidRPr="00915B48" w:rsidTr="009D46FB">
                    <w:tc>
                      <w:tcPr>
                        <w:tcW w:w="828" w:type="dxa"/>
                        <w:shd w:val="clear" w:color="auto" w:fill="auto"/>
                      </w:tcPr>
                      <w:p w:rsidR="00E04FB5" w:rsidRPr="00915B48" w:rsidRDefault="00E04FB5" w:rsidP="00A54EA5">
                        <w:pPr>
                          <w:numPr>
                            <w:ilvl w:val="0"/>
                            <w:numId w:val="25"/>
                          </w:numPr>
                          <w:ind w:hanging="540"/>
                          <w:jc w:val="center"/>
                          <w:rPr>
                            <w:sz w:val="24"/>
                          </w:rPr>
                        </w:pPr>
                      </w:p>
                    </w:tc>
                    <w:tc>
                      <w:tcPr>
                        <w:tcW w:w="5121" w:type="dxa"/>
                        <w:shd w:val="clear" w:color="auto" w:fill="auto"/>
                      </w:tcPr>
                      <w:p w:rsidR="00E04FB5" w:rsidRPr="005A7993" w:rsidRDefault="00E04FB5" w:rsidP="005C5B7A">
                        <w:pPr>
                          <w:jc w:val="both"/>
                          <w:rPr>
                            <w:sz w:val="24"/>
                            <w:szCs w:val="24"/>
                          </w:rPr>
                        </w:pPr>
                        <w:r w:rsidRPr="005A7993">
                          <w:rPr>
                            <w:sz w:val="24"/>
                            <w:szCs w:val="24"/>
                          </w:rPr>
                          <w:t>Правильность определения последовательн</w:t>
                        </w:r>
                        <w:r w:rsidRPr="005A7993">
                          <w:rPr>
                            <w:sz w:val="24"/>
                            <w:szCs w:val="24"/>
                          </w:rPr>
                          <w:t>о</w:t>
                        </w:r>
                        <w:r w:rsidRPr="005A7993">
                          <w:rPr>
                            <w:sz w:val="24"/>
                            <w:szCs w:val="24"/>
                          </w:rPr>
                          <w:t xml:space="preserve">сти проектных работ </w:t>
                        </w:r>
                      </w:p>
                    </w:tc>
                    <w:tc>
                      <w:tcPr>
                        <w:tcW w:w="2648" w:type="dxa"/>
                        <w:shd w:val="clear" w:color="auto" w:fill="auto"/>
                        <w:vAlign w:val="center"/>
                      </w:tcPr>
                      <w:p w:rsidR="00E04FB5" w:rsidRPr="003448AB" w:rsidRDefault="00E04FB5" w:rsidP="005C5B7A">
                        <w:pPr>
                          <w:jc w:val="center"/>
                          <w:rPr>
                            <w:sz w:val="20"/>
                            <w:szCs w:val="20"/>
                          </w:rPr>
                        </w:pPr>
                        <w:r w:rsidRPr="003448AB">
                          <w:rPr>
                            <w:sz w:val="20"/>
                            <w:szCs w:val="20"/>
                          </w:rPr>
                          <w:t>0-</w:t>
                        </w:r>
                        <w:r>
                          <w:rPr>
                            <w:sz w:val="20"/>
                            <w:szCs w:val="20"/>
                          </w:rPr>
                          <w:t>2</w:t>
                        </w:r>
                      </w:p>
                    </w:tc>
                  </w:tr>
                  <w:tr w:rsidR="00E04FB5" w:rsidRPr="00915B48" w:rsidTr="009D46FB">
                    <w:tc>
                      <w:tcPr>
                        <w:tcW w:w="828" w:type="dxa"/>
                        <w:shd w:val="clear" w:color="auto" w:fill="auto"/>
                      </w:tcPr>
                      <w:p w:rsidR="00E04FB5" w:rsidRPr="00915B48" w:rsidRDefault="00E04FB5" w:rsidP="00A54EA5">
                        <w:pPr>
                          <w:numPr>
                            <w:ilvl w:val="0"/>
                            <w:numId w:val="25"/>
                          </w:numPr>
                          <w:ind w:hanging="540"/>
                          <w:jc w:val="center"/>
                          <w:rPr>
                            <w:sz w:val="24"/>
                          </w:rPr>
                        </w:pPr>
                      </w:p>
                    </w:tc>
                    <w:tc>
                      <w:tcPr>
                        <w:tcW w:w="5121" w:type="dxa"/>
                        <w:shd w:val="clear" w:color="auto" w:fill="auto"/>
                      </w:tcPr>
                      <w:p w:rsidR="00E04FB5" w:rsidRPr="005A7993" w:rsidRDefault="00E04FB5" w:rsidP="005C5B7A">
                        <w:pPr>
                          <w:jc w:val="both"/>
                          <w:rPr>
                            <w:sz w:val="24"/>
                            <w:szCs w:val="24"/>
                          </w:rPr>
                        </w:pPr>
                        <w:r w:rsidRPr="005A7993">
                          <w:rPr>
                            <w:sz w:val="24"/>
                            <w:szCs w:val="24"/>
                          </w:rPr>
                          <w:t>Учет всех элементов проектирования при с</w:t>
                        </w:r>
                        <w:r w:rsidRPr="005A7993">
                          <w:rPr>
                            <w:sz w:val="24"/>
                            <w:szCs w:val="24"/>
                          </w:rPr>
                          <w:t>о</w:t>
                        </w:r>
                        <w:r w:rsidRPr="005A7993">
                          <w:rPr>
                            <w:sz w:val="24"/>
                            <w:szCs w:val="24"/>
                          </w:rPr>
                          <w:t xml:space="preserve">ставлении схемы проектирования-согласования объекта. </w:t>
                        </w:r>
                      </w:p>
                    </w:tc>
                    <w:tc>
                      <w:tcPr>
                        <w:tcW w:w="2648" w:type="dxa"/>
                        <w:shd w:val="clear" w:color="auto" w:fill="auto"/>
                        <w:vAlign w:val="center"/>
                      </w:tcPr>
                      <w:p w:rsidR="00E04FB5" w:rsidRPr="003448AB" w:rsidRDefault="00E04FB5" w:rsidP="005C5B7A">
                        <w:pPr>
                          <w:jc w:val="center"/>
                          <w:rPr>
                            <w:sz w:val="20"/>
                            <w:szCs w:val="20"/>
                          </w:rPr>
                        </w:pPr>
                        <w:r w:rsidRPr="003448AB">
                          <w:rPr>
                            <w:sz w:val="20"/>
                            <w:szCs w:val="20"/>
                          </w:rPr>
                          <w:t>0-</w:t>
                        </w:r>
                        <w:r>
                          <w:rPr>
                            <w:sz w:val="20"/>
                            <w:szCs w:val="20"/>
                          </w:rPr>
                          <w:t>1</w:t>
                        </w:r>
                      </w:p>
                    </w:tc>
                  </w:tr>
                  <w:tr w:rsidR="00E04FB5" w:rsidRPr="00915B48" w:rsidTr="009D46FB">
                    <w:tc>
                      <w:tcPr>
                        <w:tcW w:w="828" w:type="dxa"/>
                        <w:shd w:val="clear" w:color="auto" w:fill="auto"/>
                      </w:tcPr>
                      <w:p w:rsidR="00E04FB5" w:rsidRPr="00915B48" w:rsidRDefault="00E04FB5" w:rsidP="00A54EA5">
                        <w:pPr>
                          <w:numPr>
                            <w:ilvl w:val="0"/>
                            <w:numId w:val="25"/>
                          </w:numPr>
                          <w:ind w:hanging="540"/>
                          <w:jc w:val="center"/>
                          <w:rPr>
                            <w:sz w:val="24"/>
                          </w:rPr>
                        </w:pPr>
                      </w:p>
                    </w:tc>
                    <w:tc>
                      <w:tcPr>
                        <w:tcW w:w="5121" w:type="dxa"/>
                        <w:shd w:val="clear" w:color="auto" w:fill="auto"/>
                      </w:tcPr>
                      <w:p w:rsidR="00E04FB5" w:rsidRPr="005A7993" w:rsidRDefault="00E04FB5" w:rsidP="005C5B7A">
                        <w:pPr>
                          <w:jc w:val="both"/>
                          <w:rPr>
                            <w:sz w:val="24"/>
                            <w:szCs w:val="24"/>
                          </w:rPr>
                        </w:pPr>
                        <w:r>
                          <w:rPr>
                            <w:sz w:val="24"/>
                            <w:szCs w:val="24"/>
                          </w:rPr>
                          <w:t>Правильность расчета сметной стоимости у</w:t>
                        </w:r>
                        <w:r>
                          <w:rPr>
                            <w:sz w:val="24"/>
                            <w:szCs w:val="24"/>
                          </w:rPr>
                          <w:t>к</w:t>
                        </w:r>
                        <w:r>
                          <w:rPr>
                            <w:sz w:val="24"/>
                            <w:szCs w:val="24"/>
                          </w:rPr>
                          <w:t>ладки п</w:t>
                        </w:r>
                        <w:r w:rsidR="00D11E1E">
                          <w:rPr>
                            <w:sz w:val="24"/>
                            <w:szCs w:val="24"/>
                          </w:rPr>
                          <w:t>лит перекрытий</w:t>
                        </w:r>
                      </w:p>
                    </w:tc>
                    <w:tc>
                      <w:tcPr>
                        <w:tcW w:w="2648" w:type="dxa"/>
                        <w:shd w:val="clear" w:color="auto" w:fill="auto"/>
                        <w:vAlign w:val="center"/>
                      </w:tcPr>
                      <w:p w:rsidR="00E04FB5" w:rsidRPr="003448AB" w:rsidRDefault="00E04FB5" w:rsidP="005C5B7A">
                        <w:pPr>
                          <w:jc w:val="center"/>
                          <w:rPr>
                            <w:sz w:val="20"/>
                            <w:szCs w:val="20"/>
                          </w:rPr>
                        </w:pPr>
                        <w:r>
                          <w:rPr>
                            <w:sz w:val="20"/>
                            <w:szCs w:val="20"/>
                          </w:rPr>
                          <w:t>0-2</w:t>
                        </w:r>
                      </w:p>
                    </w:tc>
                  </w:tr>
                </w:tbl>
                <w:p w:rsidR="00E04FB5" w:rsidRPr="00EA3EF8" w:rsidRDefault="00E04FB5" w:rsidP="005C5B7A">
                  <w:pPr>
                    <w:tabs>
                      <w:tab w:val="left" w:pos="1134"/>
                    </w:tabs>
                    <w:spacing w:line="360" w:lineRule="auto"/>
                    <w:ind w:firstLine="709"/>
                    <w:jc w:val="both"/>
                    <w:rPr>
                      <w:rFonts w:eastAsia="Times New Roman"/>
                      <w:sz w:val="24"/>
                    </w:rPr>
                  </w:pPr>
                </w:p>
                <w:p w:rsidR="00E04FB5" w:rsidRPr="00EA3EF8" w:rsidRDefault="00E04FB5" w:rsidP="005C5B7A">
                  <w:pPr>
                    <w:tabs>
                      <w:tab w:val="left" w:pos="1134"/>
                    </w:tabs>
                    <w:spacing w:line="360" w:lineRule="auto"/>
                    <w:ind w:firstLine="709"/>
                    <w:jc w:val="both"/>
                    <w:rPr>
                      <w:rFonts w:eastAsia="Times New Roman"/>
                      <w:sz w:val="24"/>
                    </w:rPr>
                  </w:pPr>
                  <w:r w:rsidRPr="00EA3EF8">
                    <w:rPr>
                      <w:sz w:val="24"/>
                    </w:rPr>
                    <w:t>Максимальная оценка по заданию</w:t>
                  </w:r>
                  <w:r w:rsidRPr="00EA3EF8">
                    <w:rPr>
                      <w:rFonts w:eastAsia="Times New Roman"/>
                      <w:sz w:val="24"/>
                    </w:rPr>
                    <w:t xml:space="preserve"> - 10 баллов.</w:t>
                  </w:r>
                </w:p>
                <w:p w:rsidR="00E04FB5" w:rsidRPr="00EA3EF8" w:rsidRDefault="00E04FB5" w:rsidP="005C5B7A">
                  <w:pPr>
                    <w:tabs>
                      <w:tab w:val="left" w:pos="1134"/>
                    </w:tabs>
                    <w:spacing w:line="312" w:lineRule="auto"/>
                    <w:ind w:firstLine="709"/>
                    <w:jc w:val="both"/>
                    <w:rPr>
                      <w:sz w:val="24"/>
                    </w:rPr>
                  </w:pPr>
                  <w:r w:rsidRPr="00EA3EF8">
                    <w:rPr>
                      <w:sz w:val="24"/>
                    </w:rPr>
                    <w:t>Время на выполнение задания –</w:t>
                  </w:r>
                  <w:r w:rsidRPr="00036905">
                    <w:rPr>
                      <w:sz w:val="24"/>
                    </w:rPr>
                    <w:t xml:space="preserve"> 45</w:t>
                  </w:r>
                  <w:r w:rsidRPr="00EA3EF8">
                    <w:rPr>
                      <w:sz w:val="24"/>
                    </w:rPr>
                    <w:t xml:space="preserve"> минут.</w:t>
                  </w:r>
                </w:p>
              </w:txbxContent>
            </v:textbox>
            <w10:wrap anchorx="margin"/>
          </v:roundrect>
        </w:pict>
      </w:r>
    </w:p>
    <w:p w:rsidR="005C5B7A" w:rsidRPr="00483675" w:rsidRDefault="005C5B7A" w:rsidP="005C5B7A">
      <w:pPr>
        <w:rPr>
          <w:sz w:val="24"/>
        </w:rPr>
      </w:pPr>
    </w:p>
    <w:p w:rsidR="005C5B7A" w:rsidRPr="00483675" w:rsidRDefault="005C5B7A" w:rsidP="005C5B7A">
      <w:pPr>
        <w:rPr>
          <w:sz w:val="24"/>
        </w:rPr>
      </w:pPr>
    </w:p>
    <w:p w:rsidR="005C5B7A" w:rsidRPr="00483675" w:rsidRDefault="005C5B7A" w:rsidP="005C5B7A">
      <w:pPr>
        <w:rPr>
          <w:sz w:val="24"/>
        </w:rPr>
      </w:pPr>
    </w:p>
    <w:p w:rsidR="005C5B7A" w:rsidRPr="00483675" w:rsidRDefault="005C5B7A" w:rsidP="005C5B7A">
      <w:pPr>
        <w:rPr>
          <w:sz w:val="24"/>
        </w:rPr>
      </w:pPr>
    </w:p>
    <w:p w:rsidR="005C5B7A" w:rsidRPr="00483675" w:rsidRDefault="005C5B7A" w:rsidP="005C5B7A">
      <w:pPr>
        <w:rPr>
          <w:sz w:val="24"/>
        </w:rPr>
      </w:pPr>
    </w:p>
    <w:p w:rsidR="005C5B7A" w:rsidRPr="00483675" w:rsidRDefault="005C5B7A" w:rsidP="005C5B7A">
      <w:pPr>
        <w:rPr>
          <w:sz w:val="24"/>
        </w:rPr>
      </w:pPr>
    </w:p>
    <w:p w:rsidR="005C5B7A" w:rsidRPr="00483675" w:rsidRDefault="005C5B7A" w:rsidP="005C5B7A">
      <w:pPr>
        <w:rPr>
          <w:sz w:val="24"/>
        </w:rPr>
      </w:pPr>
    </w:p>
    <w:p w:rsidR="005C5B7A" w:rsidRPr="00483675" w:rsidRDefault="005C5B7A" w:rsidP="005C5B7A">
      <w:pPr>
        <w:rPr>
          <w:sz w:val="24"/>
        </w:rPr>
      </w:pPr>
    </w:p>
    <w:p w:rsidR="005C5B7A" w:rsidRPr="00483675" w:rsidRDefault="005C5B7A" w:rsidP="005C5B7A">
      <w:pPr>
        <w:rPr>
          <w:sz w:val="24"/>
        </w:rPr>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Pr="005B5D87" w:rsidRDefault="005C5B7A" w:rsidP="005C5B7A">
      <w:pPr>
        <w:jc w:val="center"/>
        <w:rPr>
          <w:b/>
          <w:sz w:val="24"/>
        </w:rPr>
      </w:pPr>
      <w:r>
        <w:rPr>
          <w:b/>
          <w:sz w:val="24"/>
        </w:rPr>
        <w:br w:type="page"/>
      </w:r>
      <w:r w:rsidRPr="00143DE0">
        <w:rPr>
          <w:b/>
          <w:sz w:val="28"/>
          <w:szCs w:val="28"/>
        </w:rPr>
        <w:lastRenderedPageBreak/>
        <w:t xml:space="preserve">Инвариантная часть практического задания </w:t>
      </w:r>
      <w:r w:rsidRPr="00143DE0">
        <w:rPr>
          <w:b/>
          <w:sz w:val="28"/>
          <w:szCs w:val="28"/>
          <w:lang w:val="en-US"/>
        </w:rPr>
        <w:t>II</w:t>
      </w:r>
      <w:r w:rsidRPr="00143DE0">
        <w:rPr>
          <w:b/>
          <w:sz w:val="28"/>
          <w:szCs w:val="28"/>
        </w:rPr>
        <w:t xml:space="preserve"> уровня</w:t>
      </w:r>
    </w:p>
    <w:p w:rsidR="005C5B7A" w:rsidRDefault="005C5B7A" w:rsidP="005C5B7A">
      <w:pPr>
        <w:spacing w:line="276" w:lineRule="auto"/>
        <w:ind w:right="538"/>
        <w:jc w:val="center"/>
        <w:rPr>
          <w:rFonts w:eastAsia="Times New Roman"/>
          <w:b/>
          <w:sz w:val="28"/>
          <w:szCs w:val="28"/>
        </w:rPr>
      </w:pPr>
      <w:r w:rsidRPr="00143DE0">
        <w:rPr>
          <w:rFonts w:eastAsia="Times New Roman"/>
          <w:b/>
          <w:sz w:val="28"/>
          <w:szCs w:val="28"/>
        </w:rPr>
        <w:t>«Изображение архитектурного замысла при проектировании средствами архитектурной графики»</w:t>
      </w:r>
    </w:p>
    <w:p w:rsidR="005C5B7A" w:rsidRPr="00294FCF" w:rsidRDefault="003D7925" w:rsidP="005C5B7A">
      <w:pPr>
        <w:spacing w:line="276" w:lineRule="auto"/>
        <w:ind w:right="538"/>
        <w:jc w:val="center"/>
        <w:rPr>
          <w:b/>
          <w:sz w:val="28"/>
          <w:szCs w:val="28"/>
        </w:rPr>
      </w:pPr>
      <w:r w:rsidRPr="003D7925">
        <w:rPr>
          <w:noProof/>
          <w:color w:val="FF0000"/>
        </w:rPr>
        <w:pict>
          <v:roundrect id="_x0000_s1117" style="position:absolute;left:0;text-align:left;margin-left:-42.85pt;margin-top:13.5pt;width:547.95pt;height:540.3pt;z-index:25167360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" filled="f" strokecolor="#385d8a" strokeweight="2pt">
            <v:path arrowok="t"/>
            <v:textbox style="mso-next-textbox:#_x0000_s1117">
              <w:txbxContent>
                <w:p w:rsidR="00E04FB5" w:rsidRPr="006C6B09" w:rsidRDefault="00E04FB5" w:rsidP="005C5B7A">
                  <w:pPr>
                    <w:spacing w:line="360" w:lineRule="auto"/>
                    <w:jc w:val="center"/>
                    <w:rPr>
                      <w:sz w:val="24"/>
                      <w:szCs w:val="24"/>
                    </w:rPr>
                  </w:pPr>
                  <w:r w:rsidRPr="006C6B09">
                    <w:rPr>
                      <w:sz w:val="24"/>
                      <w:szCs w:val="24"/>
                    </w:rPr>
                    <w:t>Уважаемый участник!</w:t>
                  </w:r>
                </w:p>
                <w:p w:rsidR="00E04FB5" w:rsidRPr="006C6B09" w:rsidRDefault="00E04FB5" w:rsidP="005C5B7A">
                  <w:pPr>
                    <w:spacing w:line="360" w:lineRule="auto"/>
                    <w:jc w:val="center"/>
                    <w:rPr>
                      <w:sz w:val="24"/>
                      <w:szCs w:val="24"/>
                    </w:rPr>
                  </w:pPr>
                  <w:r w:rsidRPr="006C6B09">
                    <w:rPr>
                      <w:sz w:val="24"/>
                      <w:szCs w:val="24"/>
                    </w:rPr>
                    <w:t xml:space="preserve">Предлагаемое Вам задание инвариантной части практического задания </w:t>
                  </w:r>
                  <w:r w:rsidRPr="006C6B09">
                    <w:rPr>
                      <w:sz w:val="24"/>
                      <w:szCs w:val="24"/>
                      <w:lang w:val="en-US"/>
                    </w:rPr>
                    <w:t>II</w:t>
                  </w:r>
                  <w:r w:rsidRPr="006C6B09">
                    <w:rPr>
                      <w:sz w:val="24"/>
                      <w:szCs w:val="24"/>
                    </w:rPr>
                    <w:t xml:space="preserve">уровня </w:t>
                  </w:r>
                  <w:r w:rsidRPr="006C6B09">
                    <w:rPr>
                      <w:rFonts w:eastAsia="Times New Roman"/>
                      <w:sz w:val="24"/>
                      <w:szCs w:val="24"/>
                    </w:rPr>
                    <w:t xml:space="preserve"> «</w:t>
                  </w:r>
                  <w:r w:rsidRPr="006C6B09">
                    <w:rPr>
                      <w:rFonts w:eastAsia="Times New Roman"/>
                      <w:color w:val="000000" w:themeColor="text1"/>
                      <w:sz w:val="24"/>
                      <w:szCs w:val="24"/>
                    </w:rPr>
                    <w:t>Изобр</w:t>
                  </w:r>
                  <w:r w:rsidRPr="006C6B09">
                    <w:rPr>
                      <w:rFonts w:eastAsia="Times New Roman"/>
                      <w:color w:val="000000" w:themeColor="text1"/>
                      <w:sz w:val="24"/>
                      <w:szCs w:val="24"/>
                    </w:rPr>
                    <w:t>а</w:t>
                  </w:r>
                  <w:r w:rsidRPr="006C6B09">
                    <w:rPr>
                      <w:rFonts w:eastAsia="Times New Roman"/>
                      <w:color w:val="000000" w:themeColor="text1"/>
                      <w:sz w:val="24"/>
                      <w:szCs w:val="24"/>
                    </w:rPr>
                    <w:t>жение архитектурного замысла при проектировании средствами архитектурной графики</w:t>
                  </w:r>
                  <w:r w:rsidRPr="006C6B09">
                    <w:rPr>
                      <w:rFonts w:eastAsia="Times New Roman"/>
                      <w:sz w:val="24"/>
                      <w:szCs w:val="24"/>
                    </w:rPr>
                    <w:t xml:space="preserve">» </w:t>
                  </w:r>
                  <w:r w:rsidRPr="006C6B09">
                    <w:rPr>
                      <w:sz w:val="24"/>
                      <w:szCs w:val="24"/>
                    </w:rPr>
                    <w:t>состоит из двух задач</w:t>
                  </w:r>
                  <w:r w:rsidRPr="006C6B09">
                    <w:rPr>
                      <w:rFonts w:eastAsia="Times New Roman"/>
                      <w:sz w:val="24"/>
                      <w:szCs w:val="24"/>
                    </w:rPr>
                    <w:t>:</w:t>
                  </w:r>
                </w:p>
                <w:p w:rsidR="00E04FB5" w:rsidRPr="00294FCF" w:rsidRDefault="00E04FB5" w:rsidP="005C5B7A">
                  <w:pPr>
                    <w:spacing w:line="360" w:lineRule="auto"/>
                    <w:ind w:firstLine="851"/>
                    <w:rPr>
                      <w:b/>
                      <w:sz w:val="24"/>
                      <w:szCs w:val="24"/>
                    </w:rPr>
                  </w:pPr>
                  <w:r>
                    <w:rPr>
                      <w:b/>
                      <w:sz w:val="24"/>
                      <w:szCs w:val="24"/>
                    </w:rPr>
                    <w:t xml:space="preserve">Задача №1. </w:t>
                  </w:r>
                  <w:r>
                    <w:rPr>
                      <w:rFonts w:eastAsia="Times New Roman"/>
                      <w:color w:val="000000" w:themeColor="text1"/>
                      <w:sz w:val="24"/>
                      <w:szCs w:val="24"/>
                    </w:rPr>
                    <w:t>В</w:t>
                  </w:r>
                  <w:r w:rsidRPr="006C6B09">
                    <w:rPr>
                      <w:rFonts w:eastAsia="Times New Roman"/>
                      <w:color w:val="000000" w:themeColor="text1"/>
                      <w:sz w:val="24"/>
                      <w:szCs w:val="24"/>
                    </w:rPr>
                    <w:t xml:space="preserve">ыполнение чертежа плана одноквартирного жилого дома </w:t>
                  </w:r>
                </w:p>
                <w:p w:rsidR="00E04FB5" w:rsidRPr="00294FCF" w:rsidRDefault="00E04FB5" w:rsidP="005C5B7A">
                  <w:pPr>
                    <w:spacing w:line="360" w:lineRule="auto"/>
                    <w:ind w:firstLine="851"/>
                    <w:rPr>
                      <w:b/>
                      <w:sz w:val="24"/>
                      <w:szCs w:val="24"/>
                    </w:rPr>
                  </w:pPr>
                  <w:r>
                    <w:rPr>
                      <w:b/>
                      <w:sz w:val="24"/>
                      <w:szCs w:val="24"/>
                    </w:rPr>
                    <w:t xml:space="preserve">Задача № 2. </w:t>
                  </w:r>
                  <w:r>
                    <w:rPr>
                      <w:rFonts w:eastAsia="Times New Roman"/>
                      <w:color w:val="000000" w:themeColor="text1"/>
                      <w:sz w:val="24"/>
                      <w:szCs w:val="24"/>
                    </w:rPr>
                    <w:t>П</w:t>
                  </w:r>
                  <w:r w:rsidRPr="006C6B09">
                    <w:rPr>
                      <w:rFonts w:eastAsia="Times New Roman"/>
                      <w:color w:val="000000" w:themeColor="text1"/>
                      <w:sz w:val="24"/>
                      <w:szCs w:val="24"/>
                    </w:rPr>
                    <w:t xml:space="preserve">одсчет площадей помещений </w:t>
                  </w:r>
                </w:p>
                <w:p w:rsidR="00E04FB5" w:rsidRPr="006C6B09" w:rsidRDefault="00E04FB5" w:rsidP="005C5B7A">
                  <w:pPr>
                    <w:tabs>
                      <w:tab w:val="left" w:pos="709"/>
                    </w:tabs>
                    <w:spacing w:line="360" w:lineRule="auto"/>
                    <w:ind w:firstLine="709"/>
                    <w:jc w:val="both"/>
                    <w:rPr>
                      <w:rFonts w:eastAsia="Times New Roman"/>
                      <w:sz w:val="24"/>
                      <w:szCs w:val="24"/>
                    </w:rPr>
                  </w:pPr>
                  <w:r w:rsidRPr="006C6B09">
                    <w:rPr>
                      <w:rFonts w:eastAsia="Times New Roman"/>
                      <w:sz w:val="24"/>
                      <w:szCs w:val="24"/>
                    </w:rPr>
                    <w:t>За правильное выполнение которых начисляется определенное количество баллов.</w:t>
                  </w:r>
                </w:p>
                <w:p w:rsidR="00E04FB5" w:rsidRPr="001E257B" w:rsidRDefault="00E04FB5" w:rsidP="005C5B7A">
                  <w:pPr>
                    <w:spacing w:line="276" w:lineRule="auto"/>
                    <w:ind w:right="538"/>
                    <w:jc w:val="center"/>
                    <w:rPr>
                      <w:rFonts w:eastAsia="Times New Roman"/>
                      <w:color w:val="000000" w:themeColor="text1"/>
                      <w:sz w:val="24"/>
                      <w:szCs w:val="24"/>
                    </w:rPr>
                  </w:pPr>
                  <w:r w:rsidRPr="001E257B">
                    <w:rPr>
                      <w:rFonts w:eastAsia="Times New Roman"/>
                      <w:color w:val="000000" w:themeColor="text1"/>
                      <w:sz w:val="24"/>
                      <w:szCs w:val="24"/>
                    </w:rPr>
                    <w:t xml:space="preserve">Критерии оценки 1 задачи </w:t>
                  </w:r>
                </w:p>
                <w:p w:rsidR="00E04FB5" w:rsidRPr="001E257B" w:rsidRDefault="00E04FB5" w:rsidP="005C5B7A">
                  <w:pPr>
                    <w:ind w:right="538"/>
                    <w:jc w:val="center"/>
                    <w:rPr>
                      <w:color w:val="000000" w:themeColor="text1"/>
                      <w:sz w:val="20"/>
                      <w:szCs w:val="20"/>
                    </w:rPr>
                  </w:pPr>
                </w:p>
                <w:tbl>
                  <w:tblPr>
                    <w:tblStyle w:val="a5"/>
                    <w:tblW w:w="0" w:type="auto"/>
                    <w:tblLayout w:type="fixed"/>
                    <w:tblLook w:val="04A0"/>
                  </w:tblPr>
                  <w:tblGrid>
                    <w:gridCol w:w="560"/>
                    <w:gridCol w:w="6600"/>
                    <w:gridCol w:w="2720"/>
                  </w:tblGrid>
                  <w:tr w:rsidR="00E04FB5" w:rsidRPr="001E257B" w:rsidTr="00494AA4">
                    <w:trPr>
                      <w:trHeight w:val="384"/>
                    </w:trPr>
                    <w:tc>
                      <w:tcPr>
                        <w:tcW w:w="560" w:type="dxa"/>
                        <w:vAlign w:val="center"/>
                      </w:tcPr>
                      <w:p w:rsidR="00E04FB5" w:rsidRPr="001E257B" w:rsidRDefault="00E04FB5" w:rsidP="00494AA4">
                        <w:pPr>
                          <w:jc w:val="center"/>
                          <w:rPr>
                            <w:color w:val="000000" w:themeColor="text1"/>
                            <w:sz w:val="20"/>
                            <w:szCs w:val="20"/>
                          </w:rPr>
                        </w:pPr>
                        <w:r w:rsidRPr="001E257B">
                          <w:rPr>
                            <w:rFonts w:eastAsia="Times New Roman"/>
                            <w:b/>
                            <w:bCs/>
                            <w:color w:val="000000" w:themeColor="text1"/>
                            <w:sz w:val="24"/>
                            <w:szCs w:val="24"/>
                          </w:rPr>
                          <w:t>№</w:t>
                        </w:r>
                      </w:p>
                    </w:tc>
                    <w:tc>
                      <w:tcPr>
                        <w:tcW w:w="6600" w:type="dxa"/>
                        <w:vAlign w:val="center"/>
                      </w:tcPr>
                      <w:p w:rsidR="00E04FB5" w:rsidRPr="001E257B" w:rsidRDefault="00E04FB5" w:rsidP="00494AA4">
                        <w:pPr>
                          <w:jc w:val="center"/>
                          <w:rPr>
                            <w:color w:val="000000" w:themeColor="text1"/>
                            <w:sz w:val="20"/>
                            <w:szCs w:val="20"/>
                          </w:rPr>
                        </w:pPr>
                        <w:r w:rsidRPr="001E257B">
                          <w:rPr>
                            <w:rFonts w:eastAsia="Times New Roman"/>
                            <w:b/>
                            <w:bCs/>
                            <w:color w:val="000000" w:themeColor="text1"/>
                            <w:sz w:val="24"/>
                            <w:szCs w:val="24"/>
                          </w:rPr>
                          <w:t>Критерии оценки</w:t>
                        </w:r>
                      </w:p>
                    </w:tc>
                    <w:tc>
                      <w:tcPr>
                        <w:tcW w:w="2720" w:type="dxa"/>
                        <w:vAlign w:val="center"/>
                      </w:tcPr>
                      <w:p w:rsidR="00E04FB5" w:rsidRPr="001E257B" w:rsidRDefault="00E04FB5" w:rsidP="00494AA4">
                        <w:pPr>
                          <w:jc w:val="center"/>
                          <w:rPr>
                            <w:color w:val="000000" w:themeColor="text1"/>
                            <w:sz w:val="24"/>
                            <w:szCs w:val="24"/>
                          </w:rPr>
                        </w:pPr>
                        <w:r w:rsidRPr="001E257B">
                          <w:rPr>
                            <w:rFonts w:eastAsia="Times New Roman"/>
                            <w:b/>
                            <w:bCs/>
                            <w:color w:val="000000" w:themeColor="text1"/>
                            <w:sz w:val="24"/>
                            <w:szCs w:val="24"/>
                          </w:rPr>
                          <w:t>Количество баллов</w:t>
                        </w:r>
                      </w:p>
                    </w:tc>
                  </w:tr>
                  <w:tr w:rsidR="00E04FB5" w:rsidRPr="00873CC6" w:rsidTr="00494AA4">
                    <w:trPr>
                      <w:trHeight w:val="263"/>
                    </w:trPr>
                    <w:tc>
                      <w:tcPr>
                        <w:tcW w:w="560" w:type="dxa"/>
                      </w:tcPr>
                      <w:p w:rsidR="00E04FB5" w:rsidRPr="00221C94" w:rsidRDefault="00E04FB5" w:rsidP="00494AA4">
                        <w:pPr>
                          <w:jc w:val="both"/>
                          <w:rPr>
                            <w:color w:val="000000" w:themeColor="text1"/>
                            <w:sz w:val="20"/>
                            <w:szCs w:val="20"/>
                          </w:rPr>
                        </w:pPr>
                        <w:r w:rsidRPr="00221C94">
                          <w:rPr>
                            <w:rFonts w:eastAsia="Times New Roman"/>
                            <w:color w:val="000000" w:themeColor="text1"/>
                            <w:sz w:val="24"/>
                            <w:szCs w:val="24"/>
                          </w:rPr>
                          <w:t>1</w:t>
                        </w:r>
                      </w:p>
                    </w:tc>
                    <w:tc>
                      <w:tcPr>
                        <w:tcW w:w="6600" w:type="dxa"/>
                      </w:tcPr>
                      <w:p w:rsidR="00E04FB5" w:rsidRPr="00221C94" w:rsidRDefault="00E04FB5" w:rsidP="00494AA4">
                        <w:pPr>
                          <w:jc w:val="both"/>
                          <w:rPr>
                            <w:color w:val="000000" w:themeColor="text1"/>
                            <w:sz w:val="20"/>
                            <w:szCs w:val="20"/>
                          </w:rPr>
                        </w:pPr>
                        <w:r w:rsidRPr="00E517CF">
                          <w:rPr>
                            <w:rFonts w:eastAsia="Times New Roman"/>
                            <w:sz w:val="24"/>
                            <w:szCs w:val="24"/>
                          </w:rPr>
                          <w:t xml:space="preserve">Соответствие </w:t>
                        </w:r>
                        <w:r>
                          <w:rPr>
                            <w:rFonts w:eastAsia="Times New Roman"/>
                            <w:sz w:val="24"/>
                            <w:szCs w:val="24"/>
                          </w:rPr>
                          <w:t>чертежей</w:t>
                        </w:r>
                        <w:r w:rsidRPr="00E517CF">
                          <w:rPr>
                            <w:rFonts w:eastAsia="Times New Roman"/>
                            <w:sz w:val="24"/>
                            <w:szCs w:val="24"/>
                          </w:rPr>
                          <w:t xml:space="preserve"> исходным </w:t>
                        </w:r>
                        <w:r>
                          <w:rPr>
                            <w:rFonts w:eastAsia="Times New Roman"/>
                            <w:sz w:val="24"/>
                            <w:szCs w:val="24"/>
                          </w:rPr>
                          <w:t>данным</w:t>
                        </w:r>
                      </w:p>
                    </w:tc>
                    <w:tc>
                      <w:tcPr>
                        <w:tcW w:w="2720" w:type="dxa"/>
                        <w:vAlign w:val="center"/>
                      </w:tcPr>
                      <w:p w:rsidR="00E04FB5" w:rsidRPr="001E257B" w:rsidRDefault="00E04FB5" w:rsidP="00494AA4">
                        <w:pPr>
                          <w:jc w:val="center"/>
                          <w:rPr>
                            <w:color w:val="000000" w:themeColor="text1"/>
                          </w:rPr>
                        </w:pPr>
                        <w:r w:rsidRPr="001E257B">
                          <w:rPr>
                            <w:rFonts w:eastAsia="Times New Roman"/>
                            <w:color w:val="000000" w:themeColor="text1"/>
                            <w:sz w:val="24"/>
                            <w:szCs w:val="24"/>
                          </w:rPr>
                          <w:t>0-5</w:t>
                        </w:r>
                      </w:p>
                    </w:tc>
                  </w:tr>
                  <w:tr w:rsidR="00E04FB5" w:rsidRPr="00873CC6" w:rsidTr="00494AA4">
                    <w:trPr>
                      <w:trHeight w:val="268"/>
                    </w:trPr>
                    <w:tc>
                      <w:tcPr>
                        <w:tcW w:w="560" w:type="dxa"/>
                      </w:tcPr>
                      <w:p w:rsidR="00E04FB5" w:rsidRPr="00221C94" w:rsidRDefault="00E04FB5" w:rsidP="00494AA4">
                        <w:pPr>
                          <w:jc w:val="both"/>
                          <w:rPr>
                            <w:color w:val="000000" w:themeColor="text1"/>
                            <w:sz w:val="20"/>
                            <w:szCs w:val="20"/>
                          </w:rPr>
                        </w:pPr>
                        <w:r w:rsidRPr="00221C94">
                          <w:rPr>
                            <w:rFonts w:eastAsia="Times New Roman"/>
                            <w:color w:val="000000" w:themeColor="text1"/>
                            <w:sz w:val="24"/>
                            <w:szCs w:val="24"/>
                          </w:rPr>
                          <w:t>2</w:t>
                        </w:r>
                      </w:p>
                    </w:tc>
                    <w:tc>
                      <w:tcPr>
                        <w:tcW w:w="6600" w:type="dxa"/>
                      </w:tcPr>
                      <w:p w:rsidR="00E04FB5" w:rsidRPr="00221C94" w:rsidRDefault="00E04FB5" w:rsidP="00494AA4">
                        <w:pPr>
                          <w:jc w:val="both"/>
                          <w:rPr>
                            <w:color w:val="000000" w:themeColor="text1"/>
                            <w:sz w:val="20"/>
                            <w:szCs w:val="20"/>
                          </w:rPr>
                        </w:pPr>
                        <w:r w:rsidRPr="00221C94">
                          <w:rPr>
                            <w:rFonts w:eastAsia="Times New Roman"/>
                            <w:color w:val="000000" w:themeColor="text1"/>
                            <w:sz w:val="24"/>
                            <w:szCs w:val="24"/>
                          </w:rPr>
                          <w:t>Правильность оформления чертежа плана здания</w:t>
                        </w:r>
                      </w:p>
                    </w:tc>
                    <w:tc>
                      <w:tcPr>
                        <w:tcW w:w="2720" w:type="dxa"/>
                        <w:vAlign w:val="center"/>
                      </w:tcPr>
                      <w:p w:rsidR="00E04FB5" w:rsidRPr="001E257B" w:rsidRDefault="00E04FB5" w:rsidP="00494AA4">
                        <w:pPr>
                          <w:jc w:val="center"/>
                          <w:rPr>
                            <w:color w:val="000000" w:themeColor="text1"/>
                            <w:sz w:val="23"/>
                            <w:szCs w:val="23"/>
                          </w:rPr>
                        </w:pPr>
                        <w:r w:rsidRPr="001E257B">
                          <w:rPr>
                            <w:rFonts w:eastAsia="Times New Roman"/>
                            <w:color w:val="000000" w:themeColor="text1"/>
                            <w:sz w:val="24"/>
                            <w:szCs w:val="24"/>
                          </w:rPr>
                          <w:t>0-5</w:t>
                        </w:r>
                      </w:p>
                    </w:tc>
                  </w:tr>
                  <w:tr w:rsidR="00E04FB5" w:rsidRPr="00873CC6" w:rsidTr="00494AA4">
                    <w:trPr>
                      <w:trHeight w:val="263"/>
                    </w:trPr>
                    <w:tc>
                      <w:tcPr>
                        <w:tcW w:w="560" w:type="dxa"/>
                      </w:tcPr>
                      <w:p w:rsidR="00E04FB5" w:rsidRPr="00221C94" w:rsidRDefault="00E04FB5" w:rsidP="00494AA4">
                        <w:pPr>
                          <w:jc w:val="both"/>
                          <w:rPr>
                            <w:color w:val="000000" w:themeColor="text1"/>
                            <w:sz w:val="20"/>
                            <w:szCs w:val="20"/>
                          </w:rPr>
                        </w:pPr>
                        <w:r w:rsidRPr="00221C94">
                          <w:rPr>
                            <w:rFonts w:eastAsia="Times New Roman"/>
                            <w:color w:val="000000" w:themeColor="text1"/>
                            <w:sz w:val="24"/>
                            <w:szCs w:val="24"/>
                          </w:rPr>
                          <w:t>3</w:t>
                        </w:r>
                      </w:p>
                    </w:tc>
                    <w:tc>
                      <w:tcPr>
                        <w:tcW w:w="6600" w:type="dxa"/>
                      </w:tcPr>
                      <w:p w:rsidR="00E04FB5" w:rsidRPr="00221C94" w:rsidRDefault="00E04FB5" w:rsidP="00494AA4">
                        <w:pPr>
                          <w:jc w:val="both"/>
                          <w:rPr>
                            <w:color w:val="000000" w:themeColor="text1"/>
                            <w:sz w:val="20"/>
                            <w:szCs w:val="20"/>
                          </w:rPr>
                        </w:pPr>
                        <w:r w:rsidRPr="00221C94">
                          <w:rPr>
                            <w:rFonts w:eastAsia="Times New Roman"/>
                            <w:color w:val="000000" w:themeColor="text1"/>
                            <w:sz w:val="24"/>
                            <w:szCs w:val="24"/>
                          </w:rPr>
                          <w:t>Правильность  обозначения и нанесения осей здания, разме</w:t>
                        </w:r>
                        <w:r w:rsidRPr="00221C94">
                          <w:rPr>
                            <w:rFonts w:eastAsia="Times New Roman"/>
                            <w:color w:val="000000" w:themeColor="text1"/>
                            <w:sz w:val="24"/>
                            <w:szCs w:val="24"/>
                          </w:rPr>
                          <w:t>р</w:t>
                        </w:r>
                        <w:r w:rsidRPr="00221C94">
                          <w:rPr>
                            <w:rFonts w:eastAsia="Times New Roman"/>
                            <w:color w:val="000000" w:themeColor="text1"/>
                            <w:sz w:val="24"/>
                            <w:szCs w:val="24"/>
                          </w:rPr>
                          <w:t>ных линий</w:t>
                        </w:r>
                      </w:p>
                    </w:tc>
                    <w:tc>
                      <w:tcPr>
                        <w:tcW w:w="2720" w:type="dxa"/>
                        <w:vAlign w:val="center"/>
                      </w:tcPr>
                      <w:p w:rsidR="00E04FB5" w:rsidRPr="001E257B" w:rsidRDefault="00E04FB5" w:rsidP="00494AA4">
                        <w:pPr>
                          <w:jc w:val="center"/>
                          <w:rPr>
                            <w:color w:val="000000" w:themeColor="text1"/>
                          </w:rPr>
                        </w:pPr>
                        <w:r w:rsidRPr="001E257B">
                          <w:rPr>
                            <w:rFonts w:eastAsia="Times New Roman"/>
                            <w:color w:val="000000" w:themeColor="text1"/>
                            <w:sz w:val="24"/>
                            <w:szCs w:val="24"/>
                          </w:rPr>
                          <w:t>0-5</w:t>
                        </w:r>
                      </w:p>
                    </w:tc>
                  </w:tr>
                  <w:tr w:rsidR="00E04FB5" w:rsidRPr="00873CC6" w:rsidTr="00494AA4">
                    <w:trPr>
                      <w:trHeight w:val="263"/>
                    </w:trPr>
                    <w:tc>
                      <w:tcPr>
                        <w:tcW w:w="560" w:type="dxa"/>
                      </w:tcPr>
                      <w:p w:rsidR="00E04FB5" w:rsidRPr="00221C94" w:rsidRDefault="00E04FB5" w:rsidP="00494AA4">
                        <w:pPr>
                          <w:jc w:val="both"/>
                          <w:rPr>
                            <w:color w:val="000000" w:themeColor="text1"/>
                            <w:sz w:val="20"/>
                            <w:szCs w:val="20"/>
                          </w:rPr>
                        </w:pPr>
                        <w:r w:rsidRPr="00221C94">
                          <w:rPr>
                            <w:rFonts w:eastAsia="Times New Roman"/>
                            <w:color w:val="000000" w:themeColor="text1"/>
                            <w:sz w:val="24"/>
                            <w:szCs w:val="24"/>
                          </w:rPr>
                          <w:t>4</w:t>
                        </w:r>
                      </w:p>
                    </w:tc>
                    <w:tc>
                      <w:tcPr>
                        <w:tcW w:w="6600" w:type="dxa"/>
                      </w:tcPr>
                      <w:p w:rsidR="00E04FB5" w:rsidRPr="00221C94" w:rsidRDefault="00E04FB5" w:rsidP="00494AA4">
                        <w:pPr>
                          <w:jc w:val="both"/>
                          <w:rPr>
                            <w:color w:val="000000" w:themeColor="text1"/>
                            <w:sz w:val="20"/>
                            <w:szCs w:val="20"/>
                          </w:rPr>
                        </w:pPr>
                        <w:r w:rsidRPr="00221C94">
                          <w:rPr>
                            <w:rFonts w:eastAsia="Times New Roman"/>
                            <w:color w:val="000000" w:themeColor="text1"/>
                            <w:sz w:val="24"/>
                            <w:szCs w:val="24"/>
                          </w:rPr>
                          <w:t xml:space="preserve">Правильность нанесения условных обозначений на чертежи </w:t>
                        </w:r>
                      </w:p>
                    </w:tc>
                    <w:tc>
                      <w:tcPr>
                        <w:tcW w:w="2720" w:type="dxa"/>
                        <w:vAlign w:val="center"/>
                      </w:tcPr>
                      <w:p w:rsidR="00E04FB5" w:rsidRPr="001E257B" w:rsidRDefault="00E04FB5" w:rsidP="00494AA4">
                        <w:pPr>
                          <w:jc w:val="center"/>
                          <w:rPr>
                            <w:color w:val="000000" w:themeColor="text1"/>
                          </w:rPr>
                        </w:pPr>
                        <w:r w:rsidRPr="001E257B">
                          <w:rPr>
                            <w:rFonts w:eastAsia="Times New Roman"/>
                            <w:color w:val="000000" w:themeColor="text1"/>
                            <w:sz w:val="24"/>
                            <w:szCs w:val="24"/>
                          </w:rPr>
                          <w:t>0-5</w:t>
                        </w:r>
                      </w:p>
                    </w:tc>
                  </w:tr>
                  <w:tr w:rsidR="00E04FB5" w:rsidRPr="00873CC6" w:rsidTr="00494AA4">
                    <w:trPr>
                      <w:trHeight w:val="268"/>
                    </w:trPr>
                    <w:tc>
                      <w:tcPr>
                        <w:tcW w:w="560" w:type="dxa"/>
                      </w:tcPr>
                      <w:p w:rsidR="00E04FB5" w:rsidRPr="001E257B" w:rsidRDefault="00E04FB5" w:rsidP="00494AA4">
                        <w:pPr>
                          <w:jc w:val="both"/>
                          <w:rPr>
                            <w:color w:val="000000" w:themeColor="text1"/>
                            <w:sz w:val="20"/>
                            <w:szCs w:val="20"/>
                          </w:rPr>
                        </w:pPr>
                        <w:r w:rsidRPr="001E257B">
                          <w:rPr>
                            <w:rFonts w:eastAsia="Times New Roman"/>
                            <w:color w:val="000000" w:themeColor="text1"/>
                            <w:sz w:val="24"/>
                            <w:szCs w:val="24"/>
                          </w:rPr>
                          <w:t>5</w:t>
                        </w:r>
                      </w:p>
                    </w:tc>
                    <w:tc>
                      <w:tcPr>
                        <w:tcW w:w="6600" w:type="dxa"/>
                      </w:tcPr>
                      <w:p w:rsidR="00E04FB5" w:rsidRPr="00873CC6" w:rsidRDefault="00E04FB5" w:rsidP="00494AA4">
                        <w:pPr>
                          <w:jc w:val="both"/>
                          <w:rPr>
                            <w:color w:val="FF0000"/>
                            <w:sz w:val="20"/>
                            <w:szCs w:val="20"/>
                          </w:rPr>
                        </w:pPr>
                        <w:r w:rsidRPr="00E517CF">
                          <w:rPr>
                            <w:rFonts w:eastAsia="Times New Roman"/>
                            <w:sz w:val="24"/>
                            <w:szCs w:val="24"/>
                          </w:rPr>
                          <w:t>Соответствие выполненного чертежа требованиям</w:t>
                        </w:r>
                        <w:r w:rsidR="00155BE8">
                          <w:rPr>
                            <w:rFonts w:eastAsia="Times New Roman"/>
                            <w:sz w:val="24"/>
                            <w:szCs w:val="24"/>
                          </w:rPr>
                          <w:t xml:space="preserve"> </w:t>
                        </w:r>
                        <w:r w:rsidRPr="00E517CF">
                          <w:rPr>
                            <w:rFonts w:eastAsia="Times New Roman"/>
                            <w:sz w:val="24"/>
                            <w:szCs w:val="24"/>
                          </w:rPr>
                          <w:t>ГОСТ 21.501-201</w:t>
                        </w:r>
                        <w:r w:rsidR="002A30E8">
                          <w:rPr>
                            <w:rFonts w:eastAsia="Times New Roman"/>
                            <w:sz w:val="24"/>
                            <w:szCs w:val="24"/>
                          </w:rPr>
                          <w:t>8</w:t>
                        </w:r>
                        <w:r w:rsidRPr="00E517CF">
                          <w:rPr>
                            <w:rFonts w:eastAsia="Times New Roman"/>
                            <w:sz w:val="24"/>
                            <w:szCs w:val="24"/>
                          </w:rPr>
                          <w:t xml:space="preserve"> «Правила выполнения рабочей</w:t>
                        </w:r>
                        <w:r w:rsidR="00155BE8">
                          <w:rPr>
                            <w:rFonts w:eastAsia="Times New Roman"/>
                            <w:sz w:val="24"/>
                            <w:szCs w:val="24"/>
                          </w:rPr>
                          <w:t xml:space="preserve"> </w:t>
                        </w:r>
                        <w:r w:rsidRPr="00E517CF">
                          <w:rPr>
                            <w:rFonts w:eastAsia="Times New Roman"/>
                            <w:sz w:val="24"/>
                            <w:szCs w:val="24"/>
                          </w:rPr>
                          <w:t>документации а</w:t>
                        </w:r>
                        <w:r w:rsidRPr="00E517CF">
                          <w:rPr>
                            <w:rFonts w:eastAsia="Times New Roman"/>
                            <w:sz w:val="24"/>
                            <w:szCs w:val="24"/>
                          </w:rPr>
                          <w:t>р</w:t>
                        </w:r>
                        <w:r w:rsidRPr="00E517CF">
                          <w:rPr>
                            <w:rFonts w:eastAsia="Times New Roman"/>
                            <w:sz w:val="24"/>
                            <w:szCs w:val="24"/>
                          </w:rPr>
                          <w:t>хитектурных и конструктивных решений»</w:t>
                        </w:r>
                      </w:p>
                    </w:tc>
                    <w:tc>
                      <w:tcPr>
                        <w:tcW w:w="2720" w:type="dxa"/>
                        <w:vAlign w:val="center"/>
                      </w:tcPr>
                      <w:p w:rsidR="00E04FB5" w:rsidRPr="001E257B" w:rsidRDefault="00E04FB5" w:rsidP="00494AA4">
                        <w:pPr>
                          <w:jc w:val="center"/>
                          <w:rPr>
                            <w:color w:val="000000" w:themeColor="text1"/>
                            <w:sz w:val="23"/>
                            <w:szCs w:val="23"/>
                          </w:rPr>
                        </w:pPr>
                        <w:r w:rsidRPr="001E257B">
                          <w:rPr>
                            <w:rFonts w:eastAsia="Times New Roman"/>
                            <w:color w:val="000000" w:themeColor="text1"/>
                            <w:sz w:val="24"/>
                            <w:szCs w:val="24"/>
                          </w:rPr>
                          <w:t>0-10</w:t>
                        </w:r>
                      </w:p>
                    </w:tc>
                  </w:tr>
                </w:tbl>
                <w:p w:rsidR="00E04FB5" w:rsidRPr="00873CC6" w:rsidRDefault="00E04FB5" w:rsidP="005C5B7A">
                  <w:pPr>
                    <w:ind w:right="417"/>
                    <w:jc w:val="right"/>
                    <w:rPr>
                      <w:rFonts w:eastAsia="Times New Roman"/>
                      <w:color w:val="FF0000"/>
                      <w:sz w:val="24"/>
                      <w:szCs w:val="24"/>
                    </w:rPr>
                  </w:pPr>
                </w:p>
                <w:p w:rsidR="00E04FB5" w:rsidRDefault="00E04FB5" w:rsidP="005C5B7A">
                  <w:pPr>
                    <w:ind w:right="417"/>
                    <w:jc w:val="center"/>
                    <w:rPr>
                      <w:rFonts w:eastAsia="Times New Roman"/>
                      <w:color w:val="000000" w:themeColor="text1"/>
                      <w:sz w:val="24"/>
                      <w:szCs w:val="24"/>
                    </w:rPr>
                  </w:pPr>
                  <w:r w:rsidRPr="001E257B">
                    <w:rPr>
                      <w:rFonts w:eastAsia="Times New Roman"/>
                      <w:color w:val="000000" w:themeColor="text1"/>
                      <w:sz w:val="24"/>
                      <w:szCs w:val="24"/>
                    </w:rPr>
                    <w:t xml:space="preserve">Критерии оценки 2 задачи </w:t>
                  </w:r>
                </w:p>
                <w:p w:rsidR="00E04FB5" w:rsidRPr="001E257B" w:rsidRDefault="00E04FB5" w:rsidP="005C5B7A">
                  <w:pPr>
                    <w:ind w:right="417"/>
                    <w:jc w:val="center"/>
                    <w:rPr>
                      <w:color w:val="000000" w:themeColor="text1"/>
                    </w:rPr>
                  </w:pPr>
                </w:p>
                <w:tbl>
                  <w:tblPr>
                    <w:tblStyle w:val="a5"/>
                    <w:tblW w:w="0" w:type="auto"/>
                    <w:tblLayout w:type="fixed"/>
                    <w:tblLook w:val="04A0"/>
                  </w:tblPr>
                  <w:tblGrid>
                    <w:gridCol w:w="560"/>
                    <w:gridCol w:w="6600"/>
                    <w:gridCol w:w="2587"/>
                  </w:tblGrid>
                  <w:tr w:rsidR="00E04FB5" w:rsidRPr="001E257B" w:rsidTr="005C5B7A">
                    <w:trPr>
                      <w:trHeight w:val="418"/>
                    </w:trPr>
                    <w:tc>
                      <w:tcPr>
                        <w:tcW w:w="560" w:type="dxa"/>
                        <w:vAlign w:val="center"/>
                      </w:tcPr>
                      <w:p w:rsidR="00E04FB5" w:rsidRPr="001E257B" w:rsidRDefault="00E04FB5" w:rsidP="00494AA4">
                        <w:pPr>
                          <w:jc w:val="center"/>
                          <w:rPr>
                            <w:color w:val="000000" w:themeColor="text1"/>
                            <w:sz w:val="20"/>
                            <w:szCs w:val="20"/>
                          </w:rPr>
                        </w:pPr>
                        <w:r w:rsidRPr="001E257B">
                          <w:rPr>
                            <w:rFonts w:eastAsia="Times New Roman"/>
                            <w:b/>
                            <w:bCs/>
                            <w:color w:val="000000" w:themeColor="text1"/>
                            <w:sz w:val="24"/>
                            <w:szCs w:val="24"/>
                          </w:rPr>
                          <w:t>№</w:t>
                        </w:r>
                      </w:p>
                    </w:tc>
                    <w:tc>
                      <w:tcPr>
                        <w:tcW w:w="6600" w:type="dxa"/>
                        <w:vAlign w:val="center"/>
                      </w:tcPr>
                      <w:p w:rsidR="00E04FB5" w:rsidRPr="001E257B" w:rsidRDefault="00E04FB5" w:rsidP="00494AA4">
                        <w:pPr>
                          <w:jc w:val="center"/>
                          <w:rPr>
                            <w:color w:val="000000" w:themeColor="text1"/>
                            <w:sz w:val="20"/>
                            <w:szCs w:val="20"/>
                          </w:rPr>
                        </w:pPr>
                        <w:r w:rsidRPr="001E257B">
                          <w:rPr>
                            <w:rFonts w:eastAsia="Times New Roman"/>
                            <w:b/>
                            <w:bCs/>
                            <w:color w:val="000000" w:themeColor="text1"/>
                            <w:sz w:val="24"/>
                            <w:szCs w:val="24"/>
                          </w:rPr>
                          <w:t>Критерии оценки</w:t>
                        </w:r>
                      </w:p>
                    </w:tc>
                    <w:tc>
                      <w:tcPr>
                        <w:tcW w:w="2587" w:type="dxa"/>
                        <w:vAlign w:val="center"/>
                      </w:tcPr>
                      <w:p w:rsidR="00E04FB5" w:rsidRPr="001E257B" w:rsidRDefault="00E04FB5" w:rsidP="00494AA4">
                        <w:pPr>
                          <w:jc w:val="center"/>
                          <w:rPr>
                            <w:color w:val="000000" w:themeColor="text1"/>
                            <w:sz w:val="20"/>
                            <w:szCs w:val="20"/>
                          </w:rPr>
                        </w:pPr>
                        <w:r w:rsidRPr="001E257B">
                          <w:rPr>
                            <w:rFonts w:eastAsia="Times New Roman"/>
                            <w:b/>
                            <w:bCs/>
                            <w:color w:val="000000" w:themeColor="text1"/>
                            <w:sz w:val="24"/>
                            <w:szCs w:val="24"/>
                          </w:rPr>
                          <w:t>Количество баллов</w:t>
                        </w:r>
                      </w:p>
                    </w:tc>
                  </w:tr>
                  <w:tr w:rsidR="00E04FB5" w:rsidRPr="001E257B" w:rsidTr="005C5B7A">
                    <w:trPr>
                      <w:trHeight w:val="263"/>
                    </w:trPr>
                    <w:tc>
                      <w:tcPr>
                        <w:tcW w:w="560" w:type="dxa"/>
                      </w:tcPr>
                      <w:p w:rsidR="00E04FB5" w:rsidRPr="001E257B" w:rsidRDefault="00E04FB5" w:rsidP="00494AA4">
                        <w:pPr>
                          <w:jc w:val="both"/>
                          <w:rPr>
                            <w:color w:val="000000" w:themeColor="text1"/>
                            <w:sz w:val="20"/>
                            <w:szCs w:val="20"/>
                          </w:rPr>
                        </w:pPr>
                        <w:r w:rsidRPr="001E257B">
                          <w:rPr>
                            <w:rFonts w:eastAsia="Times New Roman"/>
                            <w:color w:val="000000" w:themeColor="text1"/>
                            <w:sz w:val="24"/>
                            <w:szCs w:val="24"/>
                          </w:rPr>
                          <w:t>1</w:t>
                        </w:r>
                      </w:p>
                    </w:tc>
                    <w:tc>
                      <w:tcPr>
                        <w:tcW w:w="6600" w:type="dxa"/>
                      </w:tcPr>
                      <w:p w:rsidR="00E04FB5" w:rsidRPr="001E257B" w:rsidRDefault="00E04FB5" w:rsidP="00494AA4">
                        <w:pPr>
                          <w:jc w:val="both"/>
                          <w:rPr>
                            <w:color w:val="000000" w:themeColor="text1"/>
                            <w:sz w:val="20"/>
                            <w:szCs w:val="20"/>
                          </w:rPr>
                        </w:pPr>
                        <w:r w:rsidRPr="001E257B">
                          <w:rPr>
                            <w:rFonts w:eastAsia="Times New Roman"/>
                            <w:color w:val="000000" w:themeColor="text1"/>
                            <w:sz w:val="24"/>
                            <w:szCs w:val="24"/>
                          </w:rPr>
                          <w:t>Правильность определения площадей всех помещений</w:t>
                        </w:r>
                      </w:p>
                    </w:tc>
                    <w:tc>
                      <w:tcPr>
                        <w:tcW w:w="2587" w:type="dxa"/>
                        <w:vAlign w:val="center"/>
                      </w:tcPr>
                      <w:p w:rsidR="00E04FB5" w:rsidRPr="001E257B" w:rsidRDefault="00E04FB5" w:rsidP="00494AA4">
                        <w:pPr>
                          <w:jc w:val="center"/>
                          <w:rPr>
                            <w:color w:val="000000" w:themeColor="text1"/>
                            <w:sz w:val="20"/>
                            <w:szCs w:val="20"/>
                          </w:rPr>
                        </w:pPr>
                        <w:r w:rsidRPr="001E257B">
                          <w:rPr>
                            <w:rFonts w:eastAsia="Times New Roman"/>
                            <w:color w:val="000000" w:themeColor="text1"/>
                            <w:sz w:val="24"/>
                            <w:szCs w:val="24"/>
                          </w:rPr>
                          <w:t>0-1,5</w:t>
                        </w:r>
                      </w:p>
                    </w:tc>
                  </w:tr>
                  <w:tr w:rsidR="00E04FB5" w:rsidRPr="001E257B" w:rsidTr="005C5B7A">
                    <w:trPr>
                      <w:trHeight w:val="268"/>
                    </w:trPr>
                    <w:tc>
                      <w:tcPr>
                        <w:tcW w:w="560" w:type="dxa"/>
                      </w:tcPr>
                      <w:p w:rsidR="00E04FB5" w:rsidRPr="001E257B" w:rsidRDefault="00E04FB5" w:rsidP="00494AA4">
                        <w:pPr>
                          <w:jc w:val="both"/>
                          <w:rPr>
                            <w:color w:val="000000" w:themeColor="text1"/>
                            <w:sz w:val="20"/>
                            <w:szCs w:val="20"/>
                          </w:rPr>
                        </w:pPr>
                        <w:r w:rsidRPr="001E257B">
                          <w:rPr>
                            <w:rFonts w:eastAsia="Times New Roman"/>
                            <w:color w:val="000000" w:themeColor="text1"/>
                            <w:sz w:val="24"/>
                            <w:szCs w:val="24"/>
                          </w:rPr>
                          <w:t>2</w:t>
                        </w:r>
                      </w:p>
                    </w:tc>
                    <w:tc>
                      <w:tcPr>
                        <w:tcW w:w="6600" w:type="dxa"/>
                      </w:tcPr>
                      <w:p w:rsidR="00E04FB5" w:rsidRPr="001E257B" w:rsidRDefault="00E04FB5" w:rsidP="00494AA4">
                        <w:pPr>
                          <w:jc w:val="both"/>
                          <w:rPr>
                            <w:color w:val="000000" w:themeColor="text1"/>
                            <w:sz w:val="20"/>
                            <w:szCs w:val="20"/>
                          </w:rPr>
                        </w:pPr>
                        <w:r w:rsidRPr="001E257B">
                          <w:rPr>
                            <w:rFonts w:eastAsia="Times New Roman"/>
                            <w:color w:val="000000" w:themeColor="text1"/>
                            <w:sz w:val="24"/>
                            <w:szCs w:val="24"/>
                          </w:rPr>
                          <w:t>Правильность определения общей и жилой площади жилого дома</w:t>
                        </w:r>
                      </w:p>
                    </w:tc>
                    <w:tc>
                      <w:tcPr>
                        <w:tcW w:w="2587" w:type="dxa"/>
                        <w:vAlign w:val="center"/>
                      </w:tcPr>
                      <w:p w:rsidR="00E04FB5" w:rsidRPr="001E257B" w:rsidRDefault="00E04FB5" w:rsidP="00494AA4">
                        <w:pPr>
                          <w:jc w:val="center"/>
                          <w:rPr>
                            <w:color w:val="000000" w:themeColor="text1"/>
                            <w:sz w:val="20"/>
                            <w:szCs w:val="20"/>
                          </w:rPr>
                        </w:pPr>
                        <w:r w:rsidRPr="001E257B">
                          <w:rPr>
                            <w:rFonts w:eastAsia="Times New Roman"/>
                            <w:color w:val="000000" w:themeColor="text1"/>
                            <w:sz w:val="24"/>
                            <w:szCs w:val="24"/>
                          </w:rPr>
                          <w:t>0-2</w:t>
                        </w:r>
                      </w:p>
                    </w:tc>
                  </w:tr>
                  <w:tr w:rsidR="00E04FB5" w:rsidRPr="001E257B" w:rsidTr="005C5B7A">
                    <w:trPr>
                      <w:trHeight w:val="268"/>
                    </w:trPr>
                    <w:tc>
                      <w:tcPr>
                        <w:tcW w:w="560" w:type="dxa"/>
                      </w:tcPr>
                      <w:p w:rsidR="00E04FB5" w:rsidRPr="001E257B" w:rsidRDefault="00E04FB5" w:rsidP="00494AA4">
                        <w:pPr>
                          <w:jc w:val="both"/>
                          <w:rPr>
                            <w:rFonts w:eastAsia="Times New Roman"/>
                            <w:color w:val="000000" w:themeColor="text1"/>
                            <w:sz w:val="24"/>
                            <w:szCs w:val="24"/>
                          </w:rPr>
                        </w:pPr>
                        <w:r w:rsidRPr="001E257B">
                          <w:rPr>
                            <w:rFonts w:eastAsia="Times New Roman"/>
                            <w:color w:val="000000" w:themeColor="text1"/>
                            <w:sz w:val="24"/>
                            <w:szCs w:val="24"/>
                          </w:rPr>
                          <w:t>3</w:t>
                        </w:r>
                      </w:p>
                    </w:tc>
                    <w:tc>
                      <w:tcPr>
                        <w:tcW w:w="6600" w:type="dxa"/>
                      </w:tcPr>
                      <w:p w:rsidR="00E04FB5" w:rsidRPr="001E257B" w:rsidRDefault="00E04FB5" w:rsidP="00494AA4">
                        <w:pPr>
                          <w:jc w:val="both"/>
                          <w:rPr>
                            <w:rFonts w:eastAsia="Times New Roman"/>
                            <w:color w:val="000000" w:themeColor="text1"/>
                            <w:sz w:val="24"/>
                            <w:szCs w:val="24"/>
                          </w:rPr>
                        </w:pPr>
                        <w:r w:rsidRPr="001E257B">
                          <w:rPr>
                            <w:rFonts w:eastAsia="Times New Roman"/>
                            <w:color w:val="000000" w:themeColor="text1"/>
                            <w:sz w:val="24"/>
                            <w:szCs w:val="24"/>
                          </w:rPr>
                          <w:t xml:space="preserve">Правильность определения площадей летних помещений </w:t>
                        </w:r>
                      </w:p>
                    </w:tc>
                    <w:tc>
                      <w:tcPr>
                        <w:tcW w:w="2587" w:type="dxa"/>
                        <w:vAlign w:val="center"/>
                      </w:tcPr>
                      <w:p w:rsidR="00E04FB5" w:rsidRPr="001E257B" w:rsidRDefault="00E04FB5" w:rsidP="00494AA4">
                        <w:pPr>
                          <w:jc w:val="center"/>
                          <w:rPr>
                            <w:rFonts w:eastAsia="Times New Roman"/>
                            <w:color w:val="000000" w:themeColor="text1"/>
                            <w:sz w:val="24"/>
                            <w:szCs w:val="24"/>
                          </w:rPr>
                        </w:pPr>
                        <w:r w:rsidRPr="001E257B">
                          <w:rPr>
                            <w:rFonts w:eastAsia="Times New Roman"/>
                            <w:color w:val="000000" w:themeColor="text1"/>
                            <w:sz w:val="24"/>
                            <w:szCs w:val="24"/>
                          </w:rPr>
                          <w:t>0-1,5</w:t>
                        </w:r>
                      </w:p>
                    </w:tc>
                  </w:tr>
                </w:tbl>
                <w:p w:rsidR="00E04FB5" w:rsidRPr="001262D5" w:rsidRDefault="00E04FB5" w:rsidP="005C5B7A">
                  <w:pPr>
                    <w:ind w:right="538"/>
                    <w:jc w:val="both"/>
                    <w:rPr>
                      <w:sz w:val="20"/>
                      <w:szCs w:val="20"/>
                    </w:rPr>
                  </w:pPr>
                </w:p>
                <w:p w:rsidR="00E04FB5" w:rsidRPr="00EA3EF8" w:rsidRDefault="00E04FB5" w:rsidP="005C5B7A">
                  <w:pPr>
                    <w:tabs>
                      <w:tab w:val="left" w:pos="1134"/>
                    </w:tabs>
                    <w:spacing w:line="360" w:lineRule="auto"/>
                    <w:ind w:firstLine="709"/>
                    <w:jc w:val="both"/>
                    <w:rPr>
                      <w:rFonts w:eastAsia="Times New Roman"/>
                      <w:sz w:val="24"/>
                    </w:rPr>
                  </w:pPr>
                  <w:r w:rsidRPr="00EA3EF8">
                    <w:rPr>
                      <w:sz w:val="24"/>
                    </w:rPr>
                    <w:t>Максимальная оценка по заданию</w:t>
                  </w:r>
                  <w:r w:rsidRPr="00EA3EF8">
                    <w:rPr>
                      <w:rFonts w:eastAsia="Times New Roman"/>
                      <w:sz w:val="24"/>
                    </w:rPr>
                    <w:t xml:space="preserve"> - </w:t>
                  </w:r>
                  <w:r>
                    <w:rPr>
                      <w:rFonts w:eastAsia="Times New Roman"/>
                      <w:sz w:val="24"/>
                    </w:rPr>
                    <w:t>35</w:t>
                  </w:r>
                  <w:r w:rsidRPr="00EA3EF8">
                    <w:rPr>
                      <w:rFonts w:eastAsia="Times New Roman"/>
                      <w:sz w:val="24"/>
                    </w:rPr>
                    <w:t xml:space="preserve"> баллов.</w:t>
                  </w:r>
                </w:p>
                <w:p w:rsidR="00E04FB5" w:rsidRPr="00EA3EF8" w:rsidRDefault="00E04FB5" w:rsidP="005C5B7A">
                  <w:pPr>
                    <w:tabs>
                      <w:tab w:val="left" w:pos="1134"/>
                    </w:tabs>
                    <w:spacing w:line="312" w:lineRule="auto"/>
                    <w:ind w:firstLine="709"/>
                    <w:jc w:val="both"/>
                    <w:rPr>
                      <w:sz w:val="24"/>
                    </w:rPr>
                  </w:pPr>
                  <w:r w:rsidRPr="00EA3EF8">
                    <w:rPr>
                      <w:sz w:val="24"/>
                    </w:rPr>
                    <w:t xml:space="preserve">Время на выполнение задания – </w:t>
                  </w:r>
                  <w:r>
                    <w:rPr>
                      <w:sz w:val="24"/>
                    </w:rPr>
                    <w:t>120</w:t>
                  </w:r>
                  <w:r w:rsidRPr="00EA3EF8">
                    <w:rPr>
                      <w:sz w:val="24"/>
                    </w:rPr>
                    <w:t xml:space="preserve"> минут.</w:t>
                  </w:r>
                </w:p>
              </w:txbxContent>
            </v:textbox>
            <w10:wrap anchorx="margin"/>
          </v:roundrect>
        </w:pict>
      </w: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ind w:right="538"/>
        <w:jc w:val="both"/>
      </w:pPr>
    </w:p>
    <w:p w:rsidR="005C5B7A" w:rsidRDefault="005C5B7A" w:rsidP="005C5B7A">
      <w:pPr>
        <w:jc w:val="both"/>
        <w:rPr>
          <w:sz w:val="28"/>
          <w:szCs w:val="28"/>
        </w:rPr>
      </w:pPr>
    </w:p>
    <w:p w:rsidR="002A30E8" w:rsidRDefault="002A30E8" w:rsidP="005C5B7A">
      <w:pPr>
        <w:spacing w:line="276" w:lineRule="auto"/>
        <w:ind w:right="283"/>
        <w:jc w:val="both"/>
        <w:rPr>
          <w:sz w:val="24"/>
          <w:szCs w:val="24"/>
        </w:rPr>
      </w:pPr>
    </w:p>
    <w:p w:rsidR="005C5B7A" w:rsidRPr="00294FCF" w:rsidRDefault="005C5B7A" w:rsidP="005C5B7A">
      <w:pPr>
        <w:spacing w:line="276" w:lineRule="auto"/>
        <w:ind w:right="283"/>
        <w:jc w:val="both"/>
        <w:rPr>
          <w:b/>
          <w:sz w:val="24"/>
          <w:szCs w:val="24"/>
        </w:rPr>
      </w:pPr>
      <w:r w:rsidRPr="00294FCF">
        <w:rPr>
          <w:b/>
          <w:sz w:val="24"/>
          <w:szCs w:val="24"/>
        </w:rPr>
        <w:t xml:space="preserve">Задача №1. </w:t>
      </w:r>
    </w:p>
    <w:p w:rsidR="005C5B7A" w:rsidRPr="00294FCF" w:rsidRDefault="005C5B7A" w:rsidP="005C5B7A">
      <w:pPr>
        <w:spacing w:line="276" w:lineRule="auto"/>
        <w:ind w:right="283"/>
        <w:jc w:val="both"/>
        <w:rPr>
          <w:sz w:val="24"/>
          <w:szCs w:val="24"/>
        </w:rPr>
      </w:pPr>
      <w:r w:rsidRPr="00294FCF">
        <w:rPr>
          <w:sz w:val="24"/>
          <w:szCs w:val="24"/>
        </w:rPr>
        <w:t xml:space="preserve">    В соответствии с задание выполнить чертеж плана одноэтажного жилого дома в масштабе 1:100 в ручной графике. </w:t>
      </w:r>
    </w:p>
    <w:p w:rsidR="005C5B7A" w:rsidRPr="00294FCF" w:rsidRDefault="005C5B7A" w:rsidP="005C5B7A">
      <w:pPr>
        <w:spacing w:line="276" w:lineRule="auto"/>
        <w:ind w:right="283"/>
        <w:jc w:val="both"/>
        <w:rPr>
          <w:b/>
          <w:sz w:val="24"/>
          <w:szCs w:val="24"/>
        </w:rPr>
      </w:pPr>
      <w:r w:rsidRPr="00294FCF">
        <w:rPr>
          <w:b/>
          <w:sz w:val="24"/>
          <w:szCs w:val="24"/>
        </w:rPr>
        <w:t xml:space="preserve">    Задача №2. </w:t>
      </w:r>
    </w:p>
    <w:p w:rsidR="005C5B7A" w:rsidRPr="00294FCF" w:rsidRDefault="005C5B7A" w:rsidP="005C5B7A">
      <w:pPr>
        <w:spacing w:line="276" w:lineRule="auto"/>
        <w:ind w:right="283"/>
        <w:jc w:val="both"/>
        <w:rPr>
          <w:sz w:val="24"/>
          <w:szCs w:val="24"/>
        </w:rPr>
        <w:sectPr w:rsidR="005C5B7A" w:rsidRPr="00294FCF" w:rsidSect="005C5B7A">
          <w:pgSz w:w="11907" w:h="16839" w:code="9"/>
          <w:pgMar w:top="1134" w:right="567" w:bottom="851" w:left="1418" w:header="0" w:footer="0" w:gutter="0"/>
          <w:cols w:space="720" w:equalWidth="0">
            <w:col w:w="10233"/>
          </w:cols>
          <w:docGrid w:linePitch="299"/>
        </w:sectPr>
      </w:pPr>
      <w:r w:rsidRPr="00294FCF">
        <w:rPr>
          <w:sz w:val="24"/>
          <w:szCs w:val="24"/>
        </w:rPr>
        <w:t xml:space="preserve">    В соответствии с исходными данными выполнить подсчет площадей всех помещений, пол</w:t>
      </w:r>
      <w:r w:rsidRPr="00294FCF">
        <w:rPr>
          <w:sz w:val="24"/>
          <w:szCs w:val="24"/>
        </w:rPr>
        <w:t>у</w:t>
      </w:r>
      <w:r w:rsidRPr="00294FCF">
        <w:rPr>
          <w:sz w:val="24"/>
          <w:szCs w:val="24"/>
        </w:rPr>
        <w:t>ченные данные нанести на чертеж</w:t>
      </w:r>
      <w:r>
        <w:rPr>
          <w:sz w:val="24"/>
          <w:szCs w:val="24"/>
        </w:rPr>
        <w:t>,</w:t>
      </w:r>
      <w:r w:rsidRPr="00294FCF">
        <w:rPr>
          <w:sz w:val="24"/>
          <w:szCs w:val="24"/>
        </w:rPr>
        <w:t xml:space="preserve"> в соответствии с нормативными</w:t>
      </w:r>
      <w:r>
        <w:rPr>
          <w:sz w:val="24"/>
          <w:szCs w:val="24"/>
        </w:rPr>
        <w:t xml:space="preserve"> требования.</w:t>
      </w:r>
    </w:p>
    <w:p w:rsidR="005C5B7A" w:rsidRPr="006C6B09" w:rsidRDefault="005C5B7A" w:rsidP="005C5B7A">
      <w:pPr>
        <w:widowControl w:val="0"/>
        <w:spacing w:line="276" w:lineRule="auto"/>
        <w:jc w:val="center"/>
        <w:rPr>
          <w:b/>
          <w:sz w:val="28"/>
          <w:szCs w:val="28"/>
        </w:rPr>
      </w:pPr>
      <w:r>
        <w:rPr>
          <w:b/>
          <w:sz w:val="28"/>
          <w:szCs w:val="28"/>
        </w:rPr>
        <w:lastRenderedPageBreak/>
        <w:t>З</w:t>
      </w:r>
      <w:r w:rsidRPr="006C6B09">
        <w:rPr>
          <w:b/>
          <w:sz w:val="28"/>
          <w:szCs w:val="28"/>
        </w:rPr>
        <w:t xml:space="preserve">адание вариативной части практического задания </w:t>
      </w:r>
      <w:r w:rsidRPr="006C6B09">
        <w:rPr>
          <w:b/>
          <w:sz w:val="28"/>
          <w:szCs w:val="28"/>
          <w:lang w:val="en-US"/>
        </w:rPr>
        <w:t>II</w:t>
      </w:r>
      <w:r w:rsidRPr="006C6B09">
        <w:rPr>
          <w:b/>
          <w:sz w:val="28"/>
          <w:szCs w:val="28"/>
        </w:rPr>
        <w:t xml:space="preserve"> уровня</w:t>
      </w:r>
    </w:p>
    <w:p w:rsidR="005C5B7A" w:rsidRPr="006C6B09" w:rsidRDefault="003D7925" w:rsidP="005C5B7A">
      <w:pPr>
        <w:spacing w:line="276" w:lineRule="auto"/>
        <w:jc w:val="center"/>
        <w:rPr>
          <w:b/>
          <w:sz w:val="28"/>
          <w:szCs w:val="28"/>
        </w:rPr>
        <w:sectPr w:rsidR="005C5B7A" w:rsidRPr="006C6B09" w:rsidSect="005C5B7A">
          <w:pgSz w:w="11907" w:h="16839" w:code="9"/>
          <w:pgMar w:top="1134" w:right="567" w:bottom="1134" w:left="1418" w:header="0" w:footer="0" w:gutter="0"/>
          <w:cols w:space="720" w:equalWidth="0">
            <w:col w:w="10233"/>
          </w:cols>
          <w:docGrid w:linePitch="299"/>
        </w:sectPr>
      </w:pPr>
      <w:r>
        <w:rPr>
          <w:b/>
          <w:noProof/>
          <w:sz w:val="28"/>
          <w:szCs w:val="28"/>
        </w:rPr>
        <w:pict>
          <v:roundrect id="_x0000_s1118" style="position:absolute;left:0;text-align:left;margin-left:-15.25pt;margin-top:50.05pt;width:516.6pt;height:598.5pt;z-index:25167462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" filled="f" strokecolor="#385d8a" strokeweight="2pt">
            <v:path arrowok="t"/>
            <v:textbox style="mso-next-textbox:#_x0000_s1118">
              <w:txbxContent>
                <w:p w:rsidR="00E04FB5" w:rsidRPr="00EA3EF8" w:rsidRDefault="00E04FB5" w:rsidP="005C5B7A">
                  <w:pPr>
                    <w:jc w:val="center"/>
                    <w:rPr>
                      <w:sz w:val="24"/>
                    </w:rPr>
                  </w:pPr>
                  <w:r w:rsidRPr="00EA3EF8">
                    <w:rPr>
                      <w:sz w:val="24"/>
                    </w:rPr>
                    <w:t>Уважаемый участник!</w:t>
                  </w:r>
                </w:p>
                <w:p w:rsidR="00E04FB5" w:rsidRDefault="00E04FB5" w:rsidP="005C5B7A">
                  <w:pPr>
                    <w:jc w:val="center"/>
                    <w:rPr>
                      <w:sz w:val="24"/>
                    </w:rPr>
                  </w:pPr>
                </w:p>
                <w:p w:rsidR="00E04FB5" w:rsidRPr="00294FCF" w:rsidRDefault="00E04FB5" w:rsidP="005C5B7A">
                  <w:pPr>
                    <w:spacing w:line="276" w:lineRule="auto"/>
                    <w:ind w:firstLine="567"/>
                    <w:jc w:val="both"/>
                    <w:rPr>
                      <w:sz w:val="24"/>
                    </w:rPr>
                  </w:pPr>
                  <w:r w:rsidRPr="0097545E">
                    <w:rPr>
                      <w:sz w:val="24"/>
                    </w:rPr>
                    <w:t>Предлагаемое Вам задание вариантн</w:t>
                  </w:r>
                  <w:r>
                    <w:rPr>
                      <w:sz w:val="24"/>
                    </w:rPr>
                    <w:t>ой</w:t>
                  </w:r>
                  <w:r w:rsidRPr="0097545E">
                    <w:rPr>
                      <w:sz w:val="24"/>
                    </w:rPr>
                    <w:t xml:space="preserve"> част</w:t>
                  </w:r>
                  <w:r>
                    <w:rPr>
                      <w:sz w:val="24"/>
                    </w:rPr>
                    <w:t>и</w:t>
                  </w:r>
                  <w:r w:rsidRPr="0097545E">
                    <w:rPr>
                      <w:sz w:val="24"/>
                    </w:rPr>
                    <w:t xml:space="preserve"> практического задания </w:t>
                  </w:r>
                  <w:r w:rsidRPr="0097545E">
                    <w:rPr>
                      <w:sz w:val="24"/>
                      <w:lang w:val="en-US"/>
                    </w:rPr>
                    <w:t>II</w:t>
                  </w:r>
                  <w:r w:rsidRPr="0097545E">
                    <w:rPr>
                      <w:sz w:val="24"/>
                    </w:rPr>
                    <w:t xml:space="preserve"> уровня </w:t>
                  </w:r>
                  <w:r w:rsidRPr="00E517CF">
                    <w:rPr>
                      <w:rFonts w:eastAsia="Times New Roman"/>
                      <w:sz w:val="24"/>
                      <w:szCs w:val="24"/>
                    </w:rPr>
                    <w:t>«</w:t>
                  </w:r>
                  <w:r w:rsidRPr="007272FE">
                    <w:rPr>
                      <w:rFonts w:eastAsia="Times New Roman"/>
                      <w:color w:val="000000" w:themeColor="text1"/>
                      <w:sz w:val="24"/>
                      <w:szCs w:val="24"/>
                    </w:rPr>
                    <w:t xml:space="preserve">Изображение архитектурного замысла при </w:t>
                  </w:r>
                  <w:r w:rsidRPr="009D1E83">
                    <w:rPr>
                      <w:rFonts w:eastAsia="Times New Roman"/>
                      <w:color w:val="000000" w:themeColor="text1"/>
                      <w:sz w:val="24"/>
                      <w:szCs w:val="24"/>
                    </w:rPr>
                    <w:t xml:space="preserve">проектировании </w:t>
                  </w:r>
                  <w:r w:rsidRPr="009D1E83">
                    <w:rPr>
                      <w:rFonts w:eastAsia="Calibri"/>
                      <w:bCs/>
                      <w:sz w:val="24"/>
                      <w:szCs w:val="24"/>
                    </w:rPr>
                    <w:t>средствами  информац</w:t>
                  </w:r>
                  <w:r w:rsidRPr="009D1E83">
                    <w:rPr>
                      <w:rFonts w:eastAsia="Calibri"/>
                      <w:bCs/>
                      <w:sz w:val="24"/>
                      <w:szCs w:val="24"/>
                    </w:rPr>
                    <w:t>и</w:t>
                  </w:r>
                  <w:r w:rsidRPr="009D1E83">
                    <w:rPr>
                      <w:rFonts w:eastAsia="Calibri"/>
                      <w:bCs/>
                      <w:sz w:val="24"/>
                      <w:szCs w:val="24"/>
                    </w:rPr>
                    <w:t>онных компьютерных  технологий</w:t>
                  </w:r>
                  <w:r w:rsidRPr="009D1E83">
                    <w:rPr>
                      <w:sz w:val="24"/>
                      <w:szCs w:val="24"/>
                    </w:rPr>
                    <w:t xml:space="preserve"> (</w:t>
                  </w:r>
                  <w:r w:rsidRPr="009D1E83">
                    <w:rPr>
                      <w:sz w:val="24"/>
                      <w:szCs w:val="24"/>
                      <w:lang w:val="en-US"/>
                    </w:rPr>
                    <w:t>ArchiCAD</w:t>
                  </w:r>
                  <w:r>
                    <w:rPr>
                      <w:sz w:val="24"/>
                      <w:szCs w:val="24"/>
                    </w:rPr>
                    <w:t>)</w:t>
                  </w:r>
                  <w:r>
                    <w:rPr>
                      <w:rFonts w:eastAsia="Times New Roman"/>
                      <w:sz w:val="24"/>
                      <w:szCs w:val="24"/>
                    </w:rPr>
                    <w:t xml:space="preserve">» </w:t>
                  </w:r>
                  <w:r>
                    <w:rPr>
                      <w:rFonts w:eastAsia="Times New Roman"/>
                      <w:color w:val="000000" w:themeColor="text1"/>
                      <w:sz w:val="24"/>
                      <w:szCs w:val="24"/>
                    </w:rPr>
                    <w:t>в</w:t>
                  </w:r>
                  <w:r w:rsidRPr="007272FE">
                    <w:rPr>
                      <w:rFonts w:eastAsia="Times New Roman"/>
                      <w:color w:val="000000" w:themeColor="text1"/>
                      <w:sz w:val="24"/>
                      <w:szCs w:val="24"/>
                    </w:rPr>
                    <w:t xml:space="preserve">ыполнение комплекта чертежей </w:t>
                  </w:r>
                  <w:r w:rsidRPr="006C6B09">
                    <w:rPr>
                      <w:rFonts w:eastAsia="Times New Roman"/>
                      <w:color w:val="000000" w:themeColor="text1"/>
                      <w:sz w:val="24"/>
                      <w:szCs w:val="24"/>
                    </w:rPr>
                    <w:t>о</w:t>
                  </w:r>
                  <w:r w:rsidRPr="006C6B09">
                    <w:rPr>
                      <w:rFonts w:eastAsia="Times New Roman"/>
                      <w:color w:val="000000" w:themeColor="text1"/>
                      <w:sz w:val="24"/>
                      <w:szCs w:val="24"/>
                    </w:rPr>
                    <w:t>д</w:t>
                  </w:r>
                  <w:r w:rsidRPr="006C6B09">
                    <w:rPr>
                      <w:rFonts w:eastAsia="Times New Roman"/>
                      <w:color w:val="000000" w:themeColor="text1"/>
                      <w:sz w:val="24"/>
                      <w:szCs w:val="24"/>
                    </w:rPr>
                    <w:t>ноквартирного жилого дома</w:t>
                  </w:r>
                  <w:r w:rsidR="009B1794">
                    <w:rPr>
                      <w:rFonts w:eastAsia="Times New Roman"/>
                      <w:color w:val="000000" w:themeColor="text1"/>
                      <w:sz w:val="24"/>
                      <w:szCs w:val="24"/>
                    </w:rPr>
                    <w:t xml:space="preserve"> </w:t>
                  </w:r>
                  <w:r w:rsidRPr="006C6B09">
                    <w:rPr>
                      <w:sz w:val="24"/>
                      <w:szCs w:val="24"/>
                    </w:rPr>
                    <w:t>содержит 2 задачи:</w:t>
                  </w:r>
                </w:p>
                <w:p w:rsidR="00E04FB5" w:rsidRPr="00294FCF" w:rsidRDefault="00E04FB5" w:rsidP="005C5B7A">
                  <w:pPr>
                    <w:spacing w:line="276" w:lineRule="auto"/>
                    <w:ind w:firstLine="567"/>
                    <w:rPr>
                      <w:b/>
                      <w:sz w:val="24"/>
                      <w:szCs w:val="24"/>
                    </w:rPr>
                  </w:pPr>
                  <w:r>
                    <w:rPr>
                      <w:b/>
                      <w:sz w:val="24"/>
                      <w:szCs w:val="24"/>
                    </w:rPr>
                    <w:t xml:space="preserve">Задача №1. </w:t>
                  </w:r>
                  <w:r>
                    <w:rPr>
                      <w:rFonts w:eastAsia="Times New Roman"/>
                      <w:color w:val="000000" w:themeColor="text1"/>
                      <w:sz w:val="24"/>
                      <w:szCs w:val="24"/>
                    </w:rPr>
                    <w:t>В</w:t>
                  </w:r>
                  <w:r w:rsidRPr="006C6B09">
                    <w:rPr>
                      <w:rFonts w:eastAsia="Times New Roman"/>
                      <w:color w:val="000000" w:themeColor="text1"/>
                      <w:sz w:val="24"/>
                      <w:szCs w:val="24"/>
                    </w:rPr>
                    <w:t>ыполнение комплекта чертежей одноквартирного жилого дома</w:t>
                  </w:r>
                  <w:r w:rsidR="007D6726">
                    <w:rPr>
                      <w:rFonts w:eastAsia="Times New Roman"/>
                      <w:color w:val="000000" w:themeColor="text1"/>
                      <w:sz w:val="24"/>
                      <w:szCs w:val="24"/>
                    </w:rPr>
                    <w:t>.</w:t>
                  </w:r>
                </w:p>
                <w:p w:rsidR="00E04FB5" w:rsidRPr="00294FCF" w:rsidRDefault="00E04FB5" w:rsidP="005C5B7A">
                  <w:pPr>
                    <w:spacing w:line="276" w:lineRule="auto"/>
                    <w:ind w:firstLine="567"/>
                    <w:rPr>
                      <w:b/>
                      <w:sz w:val="24"/>
                      <w:szCs w:val="24"/>
                    </w:rPr>
                  </w:pPr>
                  <w:r>
                    <w:rPr>
                      <w:b/>
                      <w:sz w:val="24"/>
                      <w:szCs w:val="24"/>
                    </w:rPr>
                    <w:t xml:space="preserve">Задача № 2. </w:t>
                  </w:r>
                  <w:bookmarkStart w:id="0" w:name="_Hlk98350092"/>
                  <w:r w:rsidR="007D6726" w:rsidRPr="007D6726">
                    <w:rPr>
                      <w:rFonts w:eastAsia="Times New Roman"/>
                      <w:color w:val="000000" w:themeColor="text1"/>
                      <w:sz w:val="24"/>
                      <w:szCs w:val="24"/>
                    </w:rPr>
                    <w:t>Выполнить схему расположения плит перекрытия этажей</w:t>
                  </w:r>
                  <w:bookmarkEnd w:id="0"/>
                  <w:r w:rsidR="007D6726">
                    <w:rPr>
                      <w:rFonts w:eastAsia="Times New Roman"/>
                      <w:color w:val="000000" w:themeColor="text1"/>
                      <w:sz w:val="24"/>
                      <w:szCs w:val="24"/>
                    </w:rPr>
                    <w:t>.</w:t>
                  </w:r>
                </w:p>
                <w:p w:rsidR="00E04FB5" w:rsidRPr="006C6B09" w:rsidRDefault="00E04FB5" w:rsidP="005C5B7A">
                  <w:pPr>
                    <w:tabs>
                      <w:tab w:val="left" w:pos="709"/>
                    </w:tabs>
                    <w:spacing w:line="276" w:lineRule="auto"/>
                    <w:ind w:firstLine="567"/>
                    <w:jc w:val="both"/>
                    <w:rPr>
                      <w:rFonts w:eastAsia="Times New Roman"/>
                      <w:sz w:val="24"/>
                      <w:szCs w:val="24"/>
                    </w:rPr>
                  </w:pPr>
                  <w:r w:rsidRPr="006C6B09">
                    <w:rPr>
                      <w:rFonts w:eastAsia="Times New Roman"/>
                      <w:sz w:val="24"/>
                      <w:szCs w:val="24"/>
                    </w:rPr>
                    <w:t>За правильное выполнение которых начисляется определенное количество ба</w:t>
                  </w:r>
                  <w:r w:rsidRPr="006C6B09">
                    <w:rPr>
                      <w:rFonts w:eastAsia="Times New Roman"/>
                      <w:sz w:val="24"/>
                      <w:szCs w:val="24"/>
                    </w:rPr>
                    <w:t>л</w:t>
                  </w:r>
                  <w:r w:rsidRPr="006C6B09">
                    <w:rPr>
                      <w:rFonts w:eastAsia="Times New Roman"/>
                      <w:sz w:val="24"/>
                      <w:szCs w:val="24"/>
                    </w:rPr>
                    <w:t>лов.</w:t>
                  </w:r>
                </w:p>
                <w:p w:rsidR="00E04FB5" w:rsidRPr="001262D5" w:rsidRDefault="00E04FB5" w:rsidP="005C5B7A">
                  <w:pPr>
                    <w:ind w:right="538"/>
                    <w:jc w:val="center"/>
                    <w:rPr>
                      <w:sz w:val="20"/>
                      <w:szCs w:val="20"/>
                    </w:rPr>
                  </w:pPr>
                  <w:r w:rsidRPr="00E517CF">
                    <w:rPr>
                      <w:rFonts w:eastAsia="Times New Roman"/>
                      <w:sz w:val="24"/>
                      <w:szCs w:val="24"/>
                    </w:rPr>
                    <w:t xml:space="preserve">Критерии оценки 1 задачи </w:t>
                  </w:r>
                </w:p>
                <w:tbl>
                  <w:tblPr>
                    <w:tblStyle w:val="a5"/>
                    <w:tblW w:w="9322" w:type="dxa"/>
                    <w:tblLayout w:type="fixed"/>
                    <w:tblLook w:val="04A0"/>
                  </w:tblPr>
                  <w:tblGrid>
                    <w:gridCol w:w="560"/>
                    <w:gridCol w:w="6600"/>
                    <w:gridCol w:w="2162"/>
                  </w:tblGrid>
                  <w:tr w:rsidR="00E04FB5" w:rsidRPr="00E517CF" w:rsidTr="006C6B09">
                    <w:trPr>
                      <w:trHeight w:val="269"/>
                    </w:trPr>
                    <w:tc>
                      <w:tcPr>
                        <w:tcW w:w="560" w:type="dxa"/>
                        <w:vAlign w:val="center"/>
                      </w:tcPr>
                      <w:p w:rsidR="00E04FB5" w:rsidRPr="00E517CF" w:rsidRDefault="00E04FB5" w:rsidP="00494AA4">
                        <w:pPr>
                          <w:ind w:right="538"/>
                          <w:jc w:val="center"/>
                          <w:rPr>
                            <w:sz w:val="20"/>
                            <w:szCs w:val="20"/>
                          </w:rPr>
                        </w:pPr>
                        <w:r w:rsidRPr="00E517CF">
                          <w:rPr>
                            <w:rFonts w:eastAsia="Times New Roman"/>
                            <w:b/>
                            <w:bCs/>
                            <w:sz w:val="24"/>
                            <w:szCs w:val="24"/>
                          </w:rPr>
                          <w:t>№</w:t>
                        </w:r>
                      </w:p>
                    </w:tc>
                    <w:tc>
                      <w:tcPr>
                        <w:tcW w:w="6600" w:type="dxa"/>
                        <w:vAlign w:val="center"/>
                      </w:tcPr>
                      <w:p w:rsidR="00E04FB5" w:rsidRPr="00E517CF" w:rsidRDefault="00E04FB5" w:rsidP="00494AA4">
                        <w:pPr>
                          <w:ind w:right="538"/>
                          <w:jc w:val="center"/>
                          <w:rPr>
                            <w:sz w:val="20"/>
                            <w:szCs w:val="20"/>
                          </w:rPr>
                        </w:pPr>
                        <w:r w:rsidRPr="00E517CF">
                          <w:rPr>
                            <w:rFonts w:eastAsia="Times New Roman"/>
                            <w:b/>
                            <w:bCs/>
                            <w:sz w:val="24"/>
                            <w:szCs w:val="24"/>
                          </w:rPr>
                          <w:t>Критерии оценки</w:t>
                        </w:r>
                      </w:p>
                    </w:tc>
                    <w:tc>
                      <w:tcPr>
                        <w:tcW w:w="2162" w:type="dxa"/>
                        <w:vAlign w:val="center"/>
                      </w:tcPr>
                      <w:p w:rsidR="00E04FB5" w:rsidRPr="00E517CF" w:rsidRDefault="00E04FB5" w:rsidP="00494AA4">
                        <w:pPr>
                          <w:ind w:right="538"/>
                          <w:jc w:val="center"/>
                          <w:rPr>
                            <w:sz w:val="20"/>
                            <w:szCs w:val="20"/>
                          </w:rPr>
                        </w:pPr>
                        <w:r w:rsidRPr="00E517CF">
                          <w:rPr>
                            <w:rFonts w:eastAsia="Times New Roman"/>
                            <w:b/>
                            <w:bCs/>
                            <w:sz w:val="24"/>
                            <w:szCs w:val="24"/>
                          </w:rPr>
                          <w:t>Количество баллов</w:t>
                        </w:r>
                      </w:p>
                    </w:tc>
                  </w:tr>
                  <w:tr w:rsidR="00E04FB5" w:rsidRPr="00E517CF" w:rsidTr="006C6B09">
                    <w:trPr>
                      <w:trHeight w:val="263"/>
                    </w:trPr>
                    <w:tc>
                      <w:tcPr>
                        <w:tcW w:w="560" w:type="dxa"/>
                      </w:tcPr>
                      <w:p w:rsidR="00E04FB5" w:rsidRPr="00E517CF" w:rsidRDefault="00E04FB5" w:rsidP="00494AA4">
                        <w:pPr>
                          <w:ind w:right="538"/>
                          <w:jc w:val="both"/>
                          <w:rPr>
                            <w:sz w:val="20"/>
                            <w:szCs w:val="20"/>
                          </w:rPr>
                        </w:pPr>
                        <w:r w:rsidRPr="00E517CF">
                          <w:rPr>
                            <w:rFonts w:eastAsia="Times New Roman"/>
                            <w:sz w:val="24"/>
                            <w:szCs w:val="24"/>
                          </w:rPr>
                          <w:t>1</w:t>
                        </w:r>
                      </w:p>
                    </w:tc>
                    <w:tc>
                      <w:tcPr>
                        <w:tcW w:w="6600" w:type="dxa"/>
                      </w:tcPr>
                      <w:p w:rsidR="00E04FB5" w:rsidRPr="00E517CF" w:rsidRDefault="00E04FB5" w:rsidP="00494AA4">
                        <w:pPr>
                          <w:ind w:right="538"/>
                          <w:jc w:val="both"/>
                          <w:rPr>
                            <w:sz w:val="20"/>
                            <w:szCs w:val="20"/>
                          </w:rPr>
                        </w:pPr>
                        <w:r w:rsidRPr="00E517CF">
                          <w:rPr>
                            <w:rFonts w:eastAsia="Times New Roman"/>
                            <w:sz w:val="24"/>
                            <w:szCs w:val="24"/>
                          </w:rPr>
                          <w:t xml:space="preserve">Соответствие </w:t>
                        </w:r>
                        <w:r>
                          <w:rPr>
                            <w:rFonts w:eastAsia="Times New Roman"/>
                            <w:sz w:val="24"/>
                            <w:szCs w:val="24"/>
                          </w:rPr>
                          <w:t>чертежей</w:t>
                        </w:r>
                        <w:r w:rsidRPr="00E517CF">
                          <w:rPr>
                            <w:rFonts w:eastAsia="Times New Roman"/>
                            <w:sz w:val="24"/>
                            <w:szCs w:val="24"/>
                          </w:rPr>
                          <w:t xml:space="preserve"> исходным </w:t>
                        </w:r>
                        <w:r>
                          <w:rPr>
                            <w:rFonts w:eastAsia="Times New Roman"/>
                            <w:sz w:val="24"/>
                            <w:szCs w:val="24"/>
                          </w:rPr>
                          <w:t>данным</w:t>
                        </w:r>
                      </w:p>
                    </w:tc>
                    <w:tc>
                      <w:tcPr>
                        <w:tcW w:w="2162" w:type="dxa"/>
                      </w:tcPr>
                      <w:p w:rsidR="00E04FB5" w:rsidRPr="00E517CF" w:rsidRDefault="00E04FB5" w:rsidP="00494AA4">
                        <w:pPr>
                          <w:ind w:right="538"/>
                          <w:jc w:val="center"/>
                          <w:rPr>
                            <w:sz w:val="20"/>
                            <w:szCs w:val="20"/>
                          </w:rPr>
                        </w:pPr>
                        <w:r w:rsidRPr="00E517CF">
                          <w:rPr>
                            <w:rFonts w:eastAsia="Times New Roman"/>
                            <w:sz w:val="24"/>
                            <w:szCs w:val="24"/>
                          </w:rPr>
                          <w:t>0-</w:t>
                        </w:r>
                        <w:r>
                          <w:rPr>
                            <w:rFonts w:eastAsia="Times New Roman"/>
                            <w:sz w:val="24"/>
                            <w:szCs w:val="24"/>
                          </w:rPr>
                          <w:t>10</w:t>
                        </w:r>
                      </w:p>
                    </w:tc>
                  </w:tr>
                  <w:tr w:rsidR="00E04FB5" w:rsidRPr="00E517CF" w:rsidTr="006C6B09">
                    <w:trPr>
                      <w:trHeight w:val="282"/>
                    </w:trPr>
                    <w:tc>
                      <w:tcPr>
                        <w:tcW w:w="560" w:type="dxa"/>
                      </w:tcPr>
                      <w:p w:rsidR="00E04FB5" w:rsidRPr="00E517CF" w:rsidRDefault="00E04FB5" w:rsidP="00494AA4">
                        <w:pPr>
                          <w:ind w:right="538"/>
                          <w:jc w:val="both"/>
                          <w:rPr>
                            <w:sz w:val="20"/>
                            <w:szCs w:val="20"/>
                          </w:rPr>
                        </w:pPr>
                        <w:r w:rsidRPr="00E517CF">
                          <w:rPr>
                            <w:rFonts w:eastAsia="Times New Roman"/>
                            <w:sz w:val="24"/>
                            <w:szCs w:val="24"/>
                          </w:rPr>
                          <w:t>2</w:t>
                        </w:r>
                      </w:p>
                    </w:tc>
                    <w:tc>
                      <w:tcPr>
                        <w:tcW w:w="6600" w:type="dxa"/>
                      </w:tcPr>
                      <w:p w:rsidR="00E04FB5" w:rsidRPr="00E517CF" w:rsidRDefault="00E04FB5" w:rsidP="00494AA4">
                        <w:pPr>
                          <w:ind w:right="538"/>
                          <w:jc w:val="both"/>
                          <w:rPr>
                            <w:sz w:val="20"/>
                            <w:szCs w:val="20"/>
                          </w:rPr>
                        </w:pPr>
                        <w:r w:rsidRPr="00E517CF">
                          <w:rPr>
                            <w:rFonts w:eastAsia="Times New Roman"/>
                            <w:sz w:val="24"/>
                            <w:szCs w:val="24"/>
                          </w:rPr>
                          <w:t xml:space="preserve">Правильность выполнения </w:t>
                        </w:r>
                        <w:r>
                          <w:rPr>
                            <w:rFonts w:eastAsia="Times New Roman"/>
                            <w:sz w:val="24"/>
                            <w:szCs w:val="24"/>
                          </w:rPr>
                          <w:t>чертежей</w:t>
                        </w:r>
                      </w:p>
                    </w:tc>
                    <w:tc>
                      <w:tcPr>
                        <w:tcW w:w="2162" w:type="dxa"/>
                      </w:tcPr>
                      <w:p w:rsidR="00E04FB5" w:rsidRPr="00E517CF" w:rsidRDefault="00E04FB5" w:rsidP="00494AA4">
                        <w:pPr>
                          <w:ind w:right="538"/>
                          <w:jc w:val="center"/>
                          <w:rPr>
                            <w:sz w:val="20"/>
                            <w:szCs w:val="20"/>
                          </w:rPr>
                        </w:pPr>
                        <w:r w:rsidRPr="00E517CF">
                          <w:rPr>
                            <w:rFonts w:eastAsia="Times New Roman"/>
                            <w:sz w:val="24"/>
                            <w:szCs w:val="24"/>
                          </w:rPr>
                          <w:t>0-10</w:t>
                        </w:r>
                      </w:p>
                    </w:tc>
                  </w:tr>
                  <w:tr w:rsidR="00E04FB5" w:rsidRPr="00E517CF" w:rsidTr="006C6B09">
                    <w:trPr>
                      <w:trHeight w:val="584"/>
                    </w:trPr>
                    <w:tc>
                      <w:tcPr>
                        <w:tcW w:w="560" w:type="dxa"/>
                      </w:tcPr>
                      <w:p w:rsidR="00E04FB5" w:rsidRPr="00E517CF" w:rsidRDefault="00E04FB5" w:rsidP="00494AA4">
                        <w:pPr>
                          <w:ind w:right="538"/>
                          <w:jc w:val="both"/>
                          <w:rPr>
                            <w:sz w:val="20"/>
                            <w:szCs w:val="20"/>
                          </w:rPr>
                        </w:pPr>
                        <w:r w:rsidRPr="00E517CF">
                          <w:rPr>
                            <w:rFonts w:eastAsia="Times New Roman"/>
                            <w:sz w:val="24"/>
                            <w:szCs w:val="24"/>
                          </w:rPr>
                          <w:t>3</w:t>
                        </w:r>
                      </w:p>
                    </w:tc>
                    <w:tc>
                      <w:tcPr>
                        <w:tcW w:w="6600" w:type="dxa"/>
                      </w:tcPr>
                      <w:p w:rsidR="00E04FB5" w:rsidRPr="00E517CF" w:rsidRDefault="00E04FB5" w:rsidP="00494AA4">
                        <w:pPr>
                          <w:ind w:right="538"/>
                          <w:jc w:val="both"/>
                          <w:rPr>
                            <w:sz w:val="20"/>
                            <w:szCs w:val="20"/>
                          </w:rPr>
                        </w:pPr>
                        <w:r w:rsidRPr="00E517CF">
                          <w:rPr>
                            <w:rFonts w:eastAsia="Times New Roman"/>
                            <w:sz w:val="24"/>
                            <w:szCs w:val="24"/>
                          </w:rPr>
                          <w:t>Правильность использования программного продукта</w:t>
                        </w:r>
                      </w:p>
                      <w:p w:rsidR="00E04FB5" w:rsidRPr="00E517CF" w:rsidRDefault="00E04FB5" w:rsidP="00494AA4">
                        <w:pPr>
                          <w:ind w:right="538"/>
                          <w:jc w:val="both"/>
                          <w:rPr>
                            <w:sz w:val="20"/>
                            <w:szCs w:val="20"/>
                          </w:rPr>
                        </w:pPr>
                        <w:r>
                          <w:rPr>
                            <w:rFonts w:eastAsia="Times New Roman"/>
                            <w:sz w:val="24"/>
                            <w:szCs w:val="24"/>
                          </w:rPr>
                          <w:t>A</w:t>
                        </w:r>
                        <w:r>
                          <w:rPr>
                            <w:rFonts w:eastAsia="Times New Roman"/>
                            <w:sz w:val="24"/>
                            <w:szCs w:val="24"/>
                            <w:lang w:val="en-US"/>
                          </w:rPr>
                          <w:t>rchi</w:t>
                        </w:r>
                        <w:r w:rsidRPr="00E517CF">
                          <w:rPr>
                            <w:rFonts w:eastAsia="Times New Roman"/>
                            <w:sz w:val="24"/>
                            <w:szCs w:val="24"/>
                          </w:rPr>
                          <w:t>CAD для</w:t>
                        </w:r>
                        <w:r w:rsidR="009B1794">
                          <w:rPr>
                            <w:rFonts w:eastAsia="Times New Roman"/>
                            <w:sz w:val="24"/>
                            <w:szCs w:val="24"/>
                          </w:rPr>
                          <w:t xml:space="preserve"> </w:t>
                        </w:r>
                        <w:r>
                          <w:rPr>
                            <w:rFonts w:eastAsia="Times New Roman"/>
                            <w:sz w:val="24"/>
                            <w:szCs w:val="24"/>
                          </w:rPr>
                          <w:t xml:space="preserve">заданных проекций </w:t>
                        </w:r>
                        <w:r w:rsidRPr="00E517CF">
                          <w:rPr>
                            <w:rFonts w:eastAsia="Times New Roman"/>
                            <w:sz w:val="24"/>
                            <w:szCs w:val="24"/>
                          </w:rPr>
                          <w:t>в заданном масштабе</w:t>
                        </w:r>
                      </w:p>
                    </w:tc>
                    <w:tc>
                      <w:tcPr>
                        <w:tcW w:w="2162" w:type="dxa"/>
                      </w:tcPr>
                      <w:p w:rsidR="00E04FB5" w:rsidRPr="00E517CF" w:rsidRDefault="00E04FB5" w:rsidP="00494AA4">
                        <w:pPr>
                          <w:ind w:right="538"/>
                          <w:jc w:val="center"/>
                          <w:rPr>
                            <w:sz w:val="20"/>
                            <w:szCs w:val="20"/>
                          </w:rPr>
                        </w:pPr>
                        <w:r>
                          <w:rPr>
                            <w:rFonts w:eastAsia="Times New Roman"/>
                            <w:sz w:val="24"/>
                            <w:szCs w:val="24"/>
                          </w:rPr>
                          <w:t>0-5</w:t>
                        </w:r>
                      </w:p>
                    </w:tc>
                  </w:tr>
                  <w:tr w:rsidR="00E04FB5" w:rsidRPr="00E517CF" w:rsidTr="006C6B09">
                    <w:trPr>
                      <w:trHeight w:val="845"/>
                    </w:trPr>
                    <w:tc>
                      <w:tcPr>
                        <w:tcW w:w="560" w:type="dxa"/>
                      </w:tcPr>
                      <w:p w:rsidR="00E04FB5" w:rsidRPr="00E517CF" w:rsidRDefault="00E04FB5" w:rsidP="00494AA4">
                        <w:pPr>
                          <w:ind w:right="538"/>
                          <w:jc w:val="both"/>
                          <w:rPr>
                            <w:sz w:val="20"/>
                            <w:szCs w:val="20"/>
                          </w:rPr>
                        </w:pPr>
                        <w:r w:rsidRPr="00E517CF">
                          <w:rPr>
                            <w:rFonts w:eastAsia="Times New Roman"/>
                            <w:sz w:val="24"/>
                            <w:szCs w:val="24"/>
                          </w:rPr>
                          <w:t>4</w:t>
                        </w:r>
                      </w:p>
                    </w:tc>
                    <w:tc>
                      <w:tcPr>
                        <w:tcW w:w="6600" w:type="dxa"/>
                      </w:tcPr>
                      <w:p w:rsidR="00E04FB5" w:rsidRPr="00E517CF" w:rsidRDefault="00E04FB5" w:rsidP="00494AA4">
                        <w:pPr>
                          <w:ind w:right="538"/>
                          <w:jc w:val="both"/>
                          <w:rPr>
                            <w:sz w:val="20"/>
                            <w:szCs w:val="20"/>
                          </w:rPr>
                        </w:pPr>
                        <w:r w:rsidRPr="00E517CF">
                          <w:rPr>
                            <w:rFonts w:eastAsia="Times New Roman"/>
                            <w:sz w:val="24"/>
                            <w:szCs w:val="24"/>
                          </w:rPr>
                          <w:t>Соответствие выполненного чертежа требованиям</w:t>
                        </w:r>
                        <w:r w:rsidR="009B1794">
                          <w:rPr>
                            <w:rFonts w:eastAsia="Times New Roman"/>
                            <w:sz w:val="24"/>
                            <w:szCs w:val="24"/>
                          </w:rPr>
                          <w:t xml:space="preserve"> </w:t>
                        </w:r>
                        <w:r w:rsidR="007D6726" w:rsidRPr="007D6726">
                          <w:rPr>
                            <w:rFonts w:eastAsia="Times New Roman"/>
                            <w:sz w:val="24"/>
                            <w:szCs w:val="24"/>
                          </w:rPr>
                          <w:t>ГОСТ 21.501-2018 «Правила выполнения рабочей док</w:t>
                        </w:r>
                        <w:r w:rsidR="007D6726" w:rsidRPr="007D6726">
                          <w:rPr>
                            <w:rFonts w:eastAsia="Times New Roman"/>
                            <w:sz w:val="24"/>
                            <w:szCs w:val="24"/>
                          </w:rPr>
                          <w:t>у</w:t>
                        </w:r>
                        <w:r w:rsidR="007D6726" w:rsidRPr="007D6726">
                          <w:rPr>
                            <w:rFonts w:eastAsia="Times New Roman"/>
                            <w:sz w:val="24"/>
                            <w:szCs w:val="24"/>
                          </w:rPr>
                          <w:t>ментации архитектурных и конструктивных решений»</w:t>
                        </w:r>
                      </w:p>
                    </w:tc>
                    <w:tc>
                      <w:tcPr>
                        <w:tcW w:w="2162" w:type="dxa"/>
                      </w:tcPr>
                      <w:p w:rsidR="00E04FB5" w:rsidRPr="00E517CF" w:rsidRDefault="00E04FB5" w:rsidP="00494AA4">
                        <w:pPr>
                          <w:ind w:right="538"/>
                          <w:jc w:val="center"/>
                          <w:rPr>
                            <w:sz w:val="20"/>
                            <w:szCs w:val="20"/>
                          </w:rPr>
                        </w:pPr>
                        <w:r>
                          <w:rPr>
                            <w:rFonts w:eastAsia="Times New Roman"/>
                            <w:sz w:val="24"/>
                            <w:szCs w:val="24"/>
                          </w:rPr>
                          <w:t>0-5</w:t>
                        </w:r>
                      </w:p>
                    </w:tc>
                  </w:tr>
                </w:tbl>
                <w:p w:rsidR="00E04FB5" w:rsidRPr="001262D5" w:rsidRDefault="00E04FB5" w:rsidP="005C5B7A">
                  <w:pPr>
                    <w:ind w:right="538"/>
                    <w:jc w:val="both"/>
                    <w:rPr>
                      <w:sz w:val="20"/>
                      <w:szCs w:val="20"/>
                    </w:rPr>
                  </w:pPr>
                </w:p>
                <w:p w:rsidR="00E04FB5" w:rsidRPr="001262D5" w:rsidRDefault="00E04FB5" w:rsidP="005C5B7A">
                  <w:pPr>
                    <w:ind w:right="538"/>
                    <w:jc w:val="center"/>
                    <w:rPr>
                      <w:sz w:val="20"/>
                      <w:szCs w:val="20"/>
                    </w:rPr>
                  </w:pPr>
                  <w:r w:rsidRPr="00E517CF">
                    <w:rPr>
                      <w:rFonts w:eastAsia="Times New Roman"/>
                      <w:sz w:val="24"/>
                      <w:szCs w:val="24"/>
                    </w:rPr>
                    <w:t xml:space="preserve">Критерии оценки 2 задачи </w:t>
                  </w:r>
                </w:p>
                <w:tbl>
                  <w:tblPr>
                    <w:tblStyle w:val="a5"/>
                    <w:tblW w:w="9322" w:type="dxa"/>
                    <w:tblLayout w:type="fixed"/>
                    <w:tblLook w:val="04A0"/>
                  </w:tblPr>
                  <w:tblGrid>
                    <w:gridCol w:w="560"/>
                    <w:gridCol w:w="6600"/>
                    <w:gridCol w:w="2162"/>
                  </w:tblGrid>
                  <w:tr w:rsidR="00E04FB5" w:rsidRPr="00E517CF" w:rsidTr="006C6B09">
                    <w:trPr>
                      <w:trHeight w:val="264"/>
                    </w:trPr>
                    <w:tc>
                      <w:tcPr>
                        <w:tcW w:w="560" w:type="dxa"/>
                        <w:vAlign w:val="center"/>
                      </w:tcPr>
                      <w:p w:rsidR="00E04FB5" w:rsidRPr="00E517CF" w:rsidRDefault="00E04FB5" w:rsidP="00494AA4">
                        <w:pPr>
                          <w:ind w:right="538"/>
                          <w:jc w:val="center"/>
                          <w:rPr>
                            <w:sz w:val="20"/>
                            <w:szCs w:val="20"/>
                          </w:rPr>
                        </w:pPr>
                        <w:r w:rsidRPr="00E517CF">
                          <w:rPr>
                            <w:rFonts w:eastAsia="Times New Roman"/>
                            <w:b/>
                            <w:bCs/>
                            <w:sz w:val="24"/>
                            <w:szCs w:val="24"/>
                          </w:rPr>
                          <w:t>№</w:t>
                        </w:r>
                      </w:p>
                    </w:tc>
                    <w:tc>
                      <w:tcPr>
                        <w:tcW w:w="6600" w:type="dxa"/>
                        <w:vAlign w:val="center"/>
                      </w:tcPr>
                      <w:p w:rsidR="00E04FB5" w:rsidRPr="00E517CF" w:rsidRDefault="00E04FB5" w:rsidP="00494AA4">
                        <w:pPr>
                          <w:ind w:right="538"/>
                          <w:jc w:val="center"/>
                          <w:rPr>
                            <w:sz w:val="20"/>
                            <w:szCs w:val="20"/>
                          </w:rPr>
                        </w:pPr>
                        <w:r w:rsidRPr="00E517CF">
                          <w:rPr>
                            <w:rFonts w:eastAsia="Times New Roman"/>
                            <w:b/>
                            <w:bCs/>
                            <w:sz w:val="24"/>
                            <w:szCs w:val="24"/>
                          </w:rPr>
                          <w:t>Критерии оценки</w:t>
                        </w:r>
                      </w:p>
                    </w:tc>
                    <w:tc>
                      <w:tcPr>
                        <w:tcW w:w="2162" w:type="dxa"/>
                        <w:vAlign w:val="center"/>
                      </w:tcPr>
                      <w:p w:rsidR="00E04FB5" w:rsidRPr="00E517CF" w:rsidRDefault="00E04FB5" w:rsidP="00494AA4">
                        <w:pPr>
                          <w:ind w:right="538"/>
                          <w:jc w:val="center"/>
                          <w:rPr>
                            <w:sz w:val="20"/>
                            <w:szCs w:val="20"/>
                          </w:rPr>
                        </w:pPr>
                        <w:r w:rsidRPr="00E517CF">
                          <w:rPr>
                            <w:rFonts w:eastAsia="Times New Roman"/>
                            <w:b/>
                            <w:bCs/>
                            <w:sz w:val="24"/>
                            <w:szCs w:val="24"/>
                          </w:rPr>
                          <w:t>Количество баллов</w:t>
                        </w:r>
                      </w:p>
                    </w:tc>
                  </w:tr>
                  <w:tr w:rsidR="007D6726" w:rsidRPr="00E517CF" w:rsidTr="006C6B09">
                    <w:trPr>
                      <w:trHeight w:val="268"/>
                    </w:trPr>
                    <w:tc>
                      <w:tcPr>
                        <w:tcW w:w="560" w:type="dxa"/>
                      </w:tcPr>
                      <w:p w:rsidR="007D6726" w:rsidRPr="00E517CF" w:rsidRDefault="007D6726" w:rsidP="007D6726">
                        <w:pPr>
                          <w:ind w:right="538"/>
                          <w:jc w:val="both"/>
                          <w:rPr>
                            <w:sz w:val="20"/>
                            <w:szCs w:val="20"/>
                          </w:rPr>
                        </w:pPr>
                        <w:r w:rsidRPr="00E517CF">
                          <w:rPr>
                            <w:rFonts w:eastAsia="Times New Roman"/>
                            <w:sz w:val="24"/>
                            <w:szCs w:val="24"/>
                          </w:rPr>
                          <w:t>1</w:t>
                        </w:r>
                      </w:p>
                    </w:tc>
                    <w:tc>
                      <w:tcPr>
                        <w:tcW w:w="6600" w:type="dxa"/>
                      </w:tcPr>
                      <w:p w:rsidR="007D6726" w:rsidRPr="00C54BE9" w:rsidRDefault="007D6726" w:rsidP="007D6726">
                        <w:pPr>
                          <w:tabs>
                            <w:tab w:val="left" w:pos="860"/>
                          </w:tabs>
                          <w:spacing w:line="276" w:lineRule="auto"/>
                          <w:ind w:right="538"/>
                          <w:jc w:val="both"/>
                          <w:rPr>
                            <w:rFonts w:eastAsia="Times New Roman"/>
                            <w:color w:val="000000" w:themeColor="text1"/>
                            <w:sz w:val="24"/>
                            <w:szCs w:val="24"/>
                          </w:rPr>
                        </w:pPr>
                        <w:r w:rsidRPr="009624B0">
                          <w:rPr>
                            <w:color w:val="000000"/>
                            <w:sz w:val="24"/>
                            <w:szCs w:val="24"/>
                          </w:rPr>
                          <w:t>Правильность установления требуемы</w:t>
                        </w:r>
                        <w:r>
                          <w:rPr>
                            <w:color w:val="000000"/>
                            <w:sz w:val="24"/>
                            <w:szCs w:val="24"/>
                          </w:rPr>
                          <w:t>х</w:t>
                        </w:r>
                        <w:r w:rsidRPr="009624B0">
                          <w:rPr>
                            <w:color w:val="000000"/>
                            <w:sz w:val="24"/>
                            <w:szCs w:val="24"/>
                          </w:rPr>
                          <w:t xml:space="preserve"> размер</w:t>
                        </w:r>
                        <w:r>
                          <w:rPr>
                            <w:color w:val="000000"/>
                            <w:sz w:val="24"/>
                            <w:szCs w:val="24"/>
                          </w:rPr>
                          <w:t>ов</w:t>
                        </w:r>
                        <w:r w:rsidR="009B1794">
                          <w:rPr>
                            <w:color w:val="000000"/>
                            <w:sz w:val="24"/>
                            <w:szCs w:val="24"/>
                          </w:rPr>
                          <w:t xml:space="preserve"> </w:t>
                        </w:r>
                        <w:r>
                          <w:rPr>
                            <w:rFonts w:eastAsia="Times New Roman"/>
                            <w:color w:val="000000" w:themeColor="text1"/>
                            <w:sz w:val="24"/>
                            <w:szCs w:val="24"/>
                          </w:rPr>
                          <w:t>плит перекрытия.</w:t>
                        </w:r>
                      </w:p>
                    </w:tc>
                    <w:tc>
                      <w:tcPr>
                        <w:tcW w:w="2162" w:type="dxa"/>
                        <w:vAlign w:val="center"/>
                      </w:tcPr>
                      <w:p w:rsidR="007D6726" w:rsidRPr="009624B0" w:rsidRDefault="007D6726" w:rsidP="007D6726">
                        <w:pPr>
                          <w:ind w:right="538"/>
                          <w:jc w:val="center"/>
                          <w:rPr>
                            <w:sz w:val="24"/>
                            <w:szCs w:val="24"/>
                          </w:rPr>
                        </w:pPr>
                        <w:r w:rsidRPr="009624B0">
                          <w:rPr>
                            <w:rFonts w:eastAsia="Times New Roman"/>
                            <w:sz w:val="24"/>
                            <w:szCs w:val="24"/>
                          </w:rPr>
                          <w:t>0-2</w:t>
                        </w:r>
                      </w:p>
                    </w:tc>
                  </w:tr>
                  <w:tr w:rsidR="007D6726" w:rsidRPr="00E517CF" w:rsidTr="006C6B09">
                    <w:trPr>
                      <w:trHeight w:val="301"/>
                    </w:trPr>
                    <w:tc>
                      <w:tcPr>
                        <w:tcW w:w="560" w:type="dxa"/>
                      </w:tcPr>
                      <w:p w:rsidR="007D6726" w:rsidRPr="00E517CF" w:rsidRDefault="007D6726" w:rsidP="007D6726">
                        <w:pPr>
                          <w:ind w:right="538"/>
                          <w:jc w:val="both"/>
                          <w:rPr>
                            <w:sz w:val="20"/>
                            <w:szCs w:val="20"/>
                          </w:rPr>
                        </w:pPr>
                        <w:r w:rsidRPr="00E517CF">
                          <w:rPr>
                            <w:rFonts w:eastAsia="Times New Roman"/>
                            <w:sz w:val="24"/>
                            <w:szCs w:val="24"/>
                          </w:rPr>
                          <w:t>2</w:t>
                        </w:r>
                      </w:p>
                    </w:tc>
                    <w:tc>
                      <w:tcPr>
                        <w:tcW w:w="6600" w:type="dxa"/>
                      </w:tcPr>
                      <w:p w:rsidR="007D6726" w:rsidRPr="00C54BE9" w:rsidRDefault="007D6726" w:rsidP="007D6726">
                        <w:pPr>
                          <w:tabs>
                            <w:tab w:val="left" w:pos="860"/>
                          </w:tabs>
                          <w:spacing w:line="276" w:lineRule="auto"/>
                          <w:ind w:right="538"/>
                          <w:jc w:val="both"/>
                          <w:rPr>
                            <w:rFonts w:eastAsia="Times New Roman"/>
                            <w:color w:val="000000" w:themeColor="text1"/>
                            <w:sz w:val="24"/>
                            <w:szCs w:val="24"/>
                          </w:rPr>
                        </w:pPr>
                        <w:r w:rsidRPr="009624B0">
                          <w:rPr>
                            <w:color w:val="000000" w:themeColor="text1"/>
                            <w:sz w:val="24"/>
                            <w:szCs w:val="24"/>
                          </w:rPr>
                          <w:t xml:space="preserve">Рациональность выполненной спецификации </w:t>
                        </w:r>
                        <w:r w:rsidRPr="00CC75CB">
                          <w:rPr>
                            <w:rFonts w:eastAsia="Times New Roman"/>
                            <w:color w:val="000000" w:themeColor="text1"/>
                            <w:sz w:val="24"/>
                            <w:szCs w:val="24"/>
                          </w:rPr>
                          <w:t>к схеме расположения плит перекрытия</w:t>
                        </w:r>
                        <w:r>
                          <w:rPr>
                            <w:rFonts w:eastAsia="Times New Roman"/>
                            <w:color w:val="000000" w:themeColor="text1"/>
                            <w:sz w:val="24"/>
                            <w:szCs w:val="24"/>
                          </w:rPr>
                          <w:t>.</w:t>
                        </w:r>
                      </w:p>
                    </w:tc>
                    <w:tc>
                      <w:tcPr>
                        <w:tcW w:w="2162" w:type="dxa"/>
                        <w:vAlign w:val="center"/>
                      </w:tcPr>
                      <w:p w:rsidR="007D6726" w:rsidRPr="009624B0" w:rsidRDefault="007D6726" w:rsidP="007D6726">
                        <w:pPr>
                          <w:ind w:right="538"/>
                          <w:jc w:val="center"/>
                          <w:rPr>
                            <w:sz w:val="24"/>
                            <w:szCs w:val="24"/>
                          </w:rPr>
                        </w:pPr>
                        <w:r>
                          <w:rPr>
                            <w:rFonts w:eastAsia="Times New Roman"/>
                            <w:sz w:val="24"/>
                            <w:szCs w:val="24"/>
                          </w:rPr>
                          <w:t>0-1</w:t>
                        </w:r>
                      </w:p>
                    </w:tc>
                  </w:tr>
                  <w:tr w:rsidR="007D6726" w:rsidRPr="00E517CF" w:rsidTr="006C6B09">
                    <w:trPr>
                      <w:trHeight w:val="189"/>
                    </w:trPr>
                    <w:tc>
                      <w:tcPr>
                        <w:tcW w:w="560" w:type="dxa"/>
                      </w:tcPr>
                      <w:p w:rsidR="007D6726" w:rsidRPr="00E517CF" w:rsidRDefault="007D6726" w:rsidP="007D6726">
                        <w:pPr>
                          <w:ind w:right="538"/>
                          <w:jc w:val="both"/>
                          <w:rPr>
                            <w:sz w:val="20"/>
                            <w:szCs w:val="20"/>
                          </w:rPr>
                        </w:pPr>
                        <w:r w:rsidRPr="00E517CF">
                          <w:rPr>
                            <w:rFonts w:eastAsia="Times New Roman"/>
                            <w:sz w:val="24"/>
                            <w:szCs w:val="24"/>
                          </w:rPr>
                          <w:t>3</w:t>
                        </w:r>
                      </w:p>
                    </w:tc>
                    <w:tc>
                      <w:tcPr>
                        <w:tcW w:w="6600" w:type="dxa"/>
                      </w:tcPr>
                      <w:p w:rsidR="007D6726" w:rsidRPr="00C54BE9" w:rsidRDefault="007D6726" w:rsidP="007D6726">
                        <w:pPr>
                          <w:tabs>
                            <w:tab w:val="left" w:pos="860"/>
                          </w:tabs>
                          <w:spacing w:line="276" w:lineRule="auto"/>
                          <w:ind w:right="538"/>
                          <w:jc w:val="both"/>
                          <w:rPr>
                            <w:rFonts w:eastAsia="Times New Roman"/>
                            <w:color w:val="000000" w:themeColor="text1"/>
                            <w:sz w:val="24"/>
                            <w:szCs w:val="24"/>
                          </w:rPr>
                        </w:pPr>
                        <w:r w:rsidRPr="009624B0">
                          <w:rPr>
                            <w:rFonts w:eastAsia="Times New Roman"/>
                            <w:color w:val="000000" w:themeColor="text1"/>
                            <w:sz w:val="24"/>
                            <w:szCs w:val="24"/>
                          </w:rPr>
                          <w:t xml:space="preserve">Правильность составления спецификации </w:t>
                        </w:r>
                        <w:r w:rsidRPr="00CC75CB">
                          <w:rPr>
                            <w:rFonts w:eastAsia="Times New Roman"/>
                            <w:color w:val="000000" w:themeColor="text1"/>
                            <w:sz w:val="24"/>
                            <w:szCs w:val="24"/>
                          </w:rPr>
                          <w:t>к схеме ра</w:t>
                        </w:r>
                        <w:r w:rsidRPr="00CC75CB">
                          <w:rPr>
                            <w:rFonts w:eastAsia="Times New Roman"/>
                            <w:color w:val="000000" w:themeColor="text1"/>
                            <w:sz w:val="24"/>
                            <w:szCs w:val="24"/>
                          </w:rPr>
                          <w:t>с</w:t>
                        </w:r>
                        <w:r w:rsidRPr="00CC75CB">
                          <w:rPr>
                            <w:rFonts w:eastAsia="Times New Roman"/>
                            <w:color w:val="000000" w:themeColor="text1"/>
                            <w:sz w:val="24"/>
                            <w:szCs w:val="24"/>
                          </w:rPr>
                          <w:t>положения плит перекрытия</w:t>
                        </w:r>
                        <w:r>
                          <w:rPr>
                            <w:rFonts w:eastAsia="Times New Roman"/>
                            <w:color w:val="000000" w:themeColor="text1"/>
                            <w:sz w:val="24"/>
                            <w:szCs w:val="24"/>
                          </w:rPr>
                          <w:t>.</w:t>
                        </w:r>
                      </w:p>
                    </w:tc>
                    <w:tc>
                      <w:tcPr>
                        <w:tcW w:w="2162" w:type="dxa"/>
                        <w:vAlign w:val="center"/>
                      </w:tcPr>
                      <w:p w:rsidR="007D6726" w:rsidRPr="009624B0" w:rsidRDefault="007D6726" w:rsidP="007D6726">
                        <w:pPr>
                          <w:ind w:right="538"/>
                          <w:jc w:val="center"/>
                          <w:rPr>
                            <w:sz w:val="24"/>
                            <w:szCs w:val="24"/>
                          </w:rPr>
                        </w:pPr>
                        <w:r>
                          <w:rPr>
                            <w:rFonts w:eastAsia="Times New Roman"/>
                            <w:sz w:val="24"/>
                            <w:szCs w:val="24"/>
                          </w:rPr>
                          <w:t>0-1</w:t>
                        </w:r>
                      </w:p>
                    </w:tc>
                  </w:tr>
                  <w:tr w:rsidR="007D6726" w:rsidRPr="00E517CF" w:rsidTr="006C6B09">
                    <w:trPr>
                      <w:trHeight w:val="189"/>
                    </w:trPr>
                    <w:tc>
                      <w:tcPr>
                        <w:tcW w:w="560" w:type="dxa"/>
                      </w:tcPr>
                      <w:p w:rsidR="007D6726" w:rsidRPr="00E517CF" w:rsidRDefault="007D6726" w:rsidP="007D6726">
                        <w:pPr>
                          <w:ind w:right="538"/>
                          <w:jc w:val="both"/>
                          <w:rPr>
                            <w:rFonts w:eastAsia="Times New Roman"/>
                            <w:sz w:val="24"/>
                            <w:szCs w:val="24"/>
                          </w:rPr>
                        </w:pPr>
                        <w:r>
                          <w:rPr>
                            <w:rFonts w:eastAsia="Times New Roman"/>
                            <w:sz w:val="24"/>
                            <w:szCs w:val="24"/>
                          </w:rPr>
                          <w:t>4</w:t>
                        </w:r>
                      </w:p>
                    </w:tc>
                    <w:tc>
                      <w:tcPr>
                        <w:tcW w:w="6600" w:type="dxa"/>
                      </w:tcPr>
                      <w:p w:rsidR="007D6726" w:rsidRPr="00C54BE9" w:rsidRDefault="007D6726" w:rsidP="007D6726">
                        <w:pPr>
                          <w:tabs>
                            <w:tab w:val="left" w:pos="860"/>
                          </w:tabs>
                          <w:spacing w:line="276" w:lineRule="auto"/>
                          <w:ind w:right="538"/>
                          <w:jc w:val="both"/>
                          <w:rPr>
                            <w:rFonts w:eastAsia="Times New Roman"/>
                            <w:color w:val="000000" w:themeColor="text1"/>
                            <w:sz w:val="24"/>
                            <w:szCs w:val="24"/>
                          </w:rPr>
                        </w:pPr>
                        <w:r w:rsidRPr="009624B0">
                          <w:rPr>
                            <w:rFonts w:eastAsia="Times New Roman"/>
                            <w:color w:val="000000" w:themeColor="text1"/>
                            <w:sz w:val="24"/>
                            <w:szCs w:val="24"/>
                          </w:rPr>
                          <w:t xml:space="preserve">Точность и полнота составленной спецификации </w:t>
                        </w:r>
                        <w:r w:rsidRPr="00CC75CB">
                          <w:rPr>
                            <w:rFonts w:eastAsia="Times New Roman"/>
                            <w:color w:val="000000" w:themeColor="text1"/>
                            <w:sz w:val="24"/>
                            <w:szCs w:val="24"/>
                          </w:rPr>
                          <w:t>к сх</w:t>
                        </w:r>
                        <w:r w:rsidRPr="00CC75CB">
                          <w:rPr>
                            <w:rFonts w:eastAsia="Times New Roman"/>
                            <w:color w:val="000000" w:themeColor="text1"/>
                            <w:sz w:val="24"/>
                            <w:szCs w:val="24"/>
                          </w:rPr>
                          <w:t>е</w:t>
                        </w:r>
                        <w:r w:rsidRPr="00CC75CB">
                          <w:rPr>
                            <w:rFonts w:eastAsia="Times New Roman"/>
                            <w:color w:val="000000" w:themeColor="text1"/>
                            <w:sz w:val="24"/>
                            <w:szCs w:val="24"/>
                          </w:rPr>
                          <w:t>ме расположения плит перекрытия</w:t>
                        </w:r>
                        <w:r>
                          <w:rPr>
                            <w:rFonts w:eastAsia="Times New Roman"/>
                            <w:color w:val="000000" w:themeColor="text1"/>
                            <w:sz w:val="24"/>
                            <w:szCs w:val="24"/>
                          </w:rPr>
                          <w:t>.</w:t>
                        </w:r>
                      </w:p>
                    </w:tc>
                    <w:tc>
                      <w:tcPr>
                        <w:tcW w:w="2162" w:type="dxa"/>
                        <w:vAlign w:val="center"/>
                      </w:tcPr>
                      <w:p w:rsidR="007D6726" w:rsidRPr="009624B0" w:rsidRDefault="007D6726" w:rsidP="007D6726">
                        <w:pPr>
                          <w:ind w:right="538"/>
                          <w:jc w:val="center"/>
                          <w:rPr>
                            <w:rFonts w:eastAsia="Times New Roman"/>
                            <w:sz w:val="24"/>
                            <w:szCs w:val="24"/>
                          </w:rPr>
                        </w:pPr>
                        <w:r>
                          <w:rPr>
                            <w:rFonts w:eastAsia="Times New Roman"/>
                            <w:sz w:val="24"/>
                            <w:szCs w:val="24"/>
                          </w:rPr>
                          <w:t>0-1</w:t>
                        </w:r>
                      </w:p>
                    </w:tc>
                  </w:tr>
                </w:tbl>
                <w:p w:rsidR="00E04FB5" w:rsidRPr="001262D5" w:rsidRDefault="00E04FB5" w:rsidP="005C5B7A">
                  <w:pPr>
                    <w:ind w:right="538"/>
                    <w:jc w:val="both"/>
                    <w:rPr>
                      <w:sz w:val="20"/>
                      <w:szCs w:val="20"/>
                    </w:rPr>
                  </w:pPr>
                </w:p>
                <w:p w:rsidR="00E04FB5" w:rsidRPr="001262D5" w:rsidRDefault="00E04FB5" w:rsidP="005C5B7A">
                  <w:pPr>
                    <w:ind w:right="538"/>
                    <w:jc w:val="both"/>
                    <w:rPr>
                      <w:sz w:val="20"/>
                      <w:szCs w:val="20"/>
                    </w:rPr>
                  </w:pPr>
                </w:p>
                <w:p w:rsidR="00E04FB5" w:rsidRPr="00EA3EF8" w:rsidRDefault="00E04FB5" w:rsidP="005C5B7A">
                  <w:pPr>
                    <w:tabs>
                      <w:tab w:val="left" w:pos="1134"/>
                    </w:tabs>
                    <w:spacing w:line="360" w:lineRule="auto"/>
                    <w:ind w:firstLine="709"/>
                    <w:jc w:val="both"/>
                    <w:rPr>
                      <w:rFonts w:eastAsia="Times New Roman"/>
                      <w:sz w:val="24"/>
                    </w:rPr>
                  </w:pPr>
                  <w:r w:rsidRPr="00EA3EF8">
                    <w:rPr>
                      <w:sz w:val="24"/>
                    </w:rPr>
                    <w:t>Максимальная оценка по заданию</w:t>
                  </w:r>
                  <w:r w:rsidRPr="00EA3EF8">
                    <w:rPr>
                      <w:rFonts w:eastAsia="Times New Roman"/>
                      <w:sz w:val="24"/>
                    </w:rPr>
                    <w:t xml:space="preserve"> - </w:t>
                  </w:r>
                  <w:r>
                    <w:rPr>
                      <w:rFonts w:eastAsia="Times New Roman"/>
                      <w:sz w:val="24"/>
                    </w:rPr>
                    <w:t>35</w:t>
                  </w:r>
                  <w:r w:rsidRPr="00EA3EF8">
                    <w:rPr>
                      <w:rFonts w:eastAsia="Times New Roman"/>
                      <w:sz w:val="24"/>
                    </w:rPr>
                    <w:t xml:space="preserve"> баллов.</w:t>
                  </w:r>
                </w:p>
                <w:p w:rsidR="00E04FB5" w:rsidRPr="00EA3EF8" w:rsidRDefault="00E04FB5" w:rsidP="005C5B7A">
                  <w:pPr>
                    <w:tabs>
                      <w:tab w:val="left" w:pos="1134"/>
                    </w:tabs>
                    <w:spacing w:line="312" w:lineRule="auto"/>
                    <w:ind w:firstLine="709"/>
                    <w:jc w:val="both"/>
                    <w:rPr>
                      <w:sz w:val="24"/>
                    </w:rPr>
                  </w:pPr>
                  <w:r w:rsidRPr="00EA3EF8">
                    <w:rPr>
                      <w:sz w:val="24"/>
                    </w:rPr>
                    <w:t xml:space="preserve">Время на выполнение задания – </w:t>
                  </w:r>
                  <w:r>
                    <w:rPr>
                      <w:sz w:val="24"/>
                    </w:rPr>
                    <w:t>120</w:t>
                  </w:r>
                  <w:r w:rsidRPr="00EA3EF8">
                    <w:rPr>
                      <w:sz w:val="24"/>
                    </w:rPr>
                    <w:t xml:space="preserve"> минут.</w:t>
                  </w:r>
                </w:p>
              </w:txbxContent>
            </v:textbox>
            <w10:wrap anchorx="margin"/>
          </v:roundrect>
        </w:pict>
      </w:r>
      <w:r w:rsidR="005C5B7A" w:rsidRPr="006C6B09">
        <w:rPr>
          <w:rFonts w:eastAsia="Times New Roman"/>
          <w:b/>
          <w:sz w:val="28"/>
          <w:szCs w:val="28"/>
        </w:rPr>
        <w:t xml:space="preserve">«Изображение архитектурного замысла при проектировании </w:t>
      </w:r>
      <w:r w:rsidR="005C5B7A" w:rsidRPr="006C6B09">
        <w:rPr>
          <w:rFonts w:eastAsia="Calibri"/>
          <w:b/>
          <w:bCs/>
          <w:sz w:val="28"/>
          <w:szCs w:val="28"/>
        </w:rPr>
        <w:t>средствами  и</w:t>
      </w:r>
      <w:r w:rsidR="005C5B7A" w:rsidRPr="006C6B09">
        <w:rPr>
          <w:rFonts w:eastAsia="Calibri"/>
          <w:b/>
          <w:bCs/>
          <w:sz w:val="28"/>
          <w:szCs w:val="28"/>
        </w:rPr>
        <w:t>н</w:t>
      </w:r>
      <w:r w:rsidR="005C5B7A" w:rsidRPr="006C6B09">
        <w:rPr>
          <w:rFonts w:eastAsia="Calibri"/>
          <w:b/>
          <w:bCs/>
          <w:sz w:val="28"/>
          <w:szCs w:val="28"/>
        </w:rPr>
        <w:t>формационных компьютерных  технологий</w:t>
      </w:r>
      <w:r w:rsidR="005C5B7A" w:rsidRPr="006C6B09">
        <w:rPr>
          <w:b/>
          <w:sz w:val="28"/>
          <w:szCs w:val="28"/>
        </w:rPr>
        <w:t xml:space="preserve"> (</w:t>
      </w:r>
      <w:r w:rsidR="005C5B7A" w:rsidRPr="006C6B09">
        <w:rPr>
          <w:b/>
          <w:sz w:val="28"/>
          <w:szCs w:val="28"/>
          <w:lang w:val="en-US"/>
        </w:rPr>
        <w:t>ArchiCAD</w:t>
      </w:r>
      <w:r w:rsidR="005C5B7A" w:rsidRPr="006C6B09">
        <w:rPr>
          <w:b/>
          <w:sz w:val="28"/>
          <w:szCs w:val="28"/>
        </w:rPr>
        <w:t>)</w:t>
      </w:r>
      <w:r w:rsidR="005C5B7A" w:rsidRPr="006C6B09">
        <w:rPr>
          <w:rFonts w:eastAsia="Times New Roman"/>
          <w:b/>
          <w:sz w:val="28"/>
          <w:szCs w:val="28"/>
        </w:rPr>
        <w:t>»</w:t>
      </w:r>
    </w:p>
    <w:p w:rsidR="005C5B7A" w:rsidRPr="00036905" w:rsidRDefault="005C5B7A" w:rsidP="005C5B7A">
      <w:pPr>
        <w:jc w:val="center"/>
        <w:rPr>
          <w:b/>
          <w:sz w:val="24"/>
        </w:rPr>
      </w:pPr>
    </w:p>
    <w:p w:rsidR="005C5B7A" w:rsidRDefault="005C5B7A" w:rsidP="005C5B7A">
      <w:pPr>
        <w:pStyle w:val="aa"/>
        <w:spacing w:before="137"/>
        <w:ind w:left="112" w:right="544" w:firstLine="708"/>
        <w:rPr>
          <w:b/>
        </w:rPr>
      </w:pPr>
      <w:r>
        <w:rPr>
          <w:b/>
        </w:rPr>
        <w:t xml:space="preserve">Задача №1. </w:t>
      </w:r>
    </w:p>
    <w:p w:rsidR="005C5B7A" w:rsidRPr="00EB116B" w:rsidRDefault="005C5B7A" w:rsidP="005C5B7A">
      <w:pPr>
        <w:pStyle w:val="aa"/>
        <w:spacing w:line="276" w:lineRule="auto"/>
        <w:ind w:left="567" w:right="377" w:firstLine="567"/>
      </w:pPr>
      <w:r w:rsidRPr="00EB116B">
        <w:t xml:space="preserve">По исходным данным выполнить </w:t>
      </w:r>
      <w:r w:rsidRPr="00EB116B">
        <w:rPr>
          <w:color w:val="000000" w:themeColor="text1"/>
        </w:rPr>
        <w:t>комплекта чертежей одноквартирного жилого дома</w:t>
      </w:r>
      <w:r w:rsidRPr="00EB116B">
        <w:t xml:space="preserve">  в ма</w:t>
      </w:r>
      <w:r w:rsidRPr="00EB116B">
        <w:t>с</w:t>
      </w:r>
      <w:r w:rsidRPr="00EB116B">
        <w:t>штабе 1:100 с применением программного продукта A</w:t>
      </w:r>
      <w:r w:rsidRPr="00EB116B">
        <w:rPr>
          <w:lang w:val="en-US"/>
        </w:rPr>
        <w:t>rchi</w:t>
      </w:r>
      <w:r w:rsidRPr="00EB116B">
        <w:t>CAD (планы этажей, фасады здания, объемное изображение).</w:t>
      </w:r>
    </w:p>
    <w:p w:rsidR="005C5B7A" w:rsidRPr="00EB116B" w:rsidRDefault="005C5B7A" w:rsidP="005C5B7A">
      <w:pPr>
        <w:pStyle w:val="210"/>
        <w:spacing w:line="276" w:lineRule="auto"/>
        <w:ind w:left="567" w:right="377" w:firstLine="567"/>
        <w:jc w:val="center"/>
      </w:pPr>
      <w:r w:rsidRPr="00EB116B">
        <w:t>Конструктивные решения</w:t>
      </w:r>
    </w:p>
    <w:p w:rsidR="005C5B7A" w:rsidRPr="00EB116B" w:rsidRDefault="005C5B7A" w:rsidP="005C5B7A">
      <w:pPr>
        <w:pStyle w:val="210"/>
        <w:spacing w:line="276" w:lineRule="auto"/>
        <w:ind w:left="567" w:right="377"/>
        <w:rPr>
          <w:b w:val="0"/>
        </w:rPr>
      </w:pPr>
      <w:r w:rsidRPr="00EB116B">
        <w:rPr>
          <w:b w:val="0"/>
        </w:rPr>
        <w:t>- конструкция стены  - обычная, материал – кирпич,</w:t>
      </w:r>
    </w:p>
    <w:p w:rsidR="005C5B7A" w:rsidRPr="00EB116B" w:rsidRDefault="005C5B7A" w:rsidP="005C5B7A">
      <w:pPr>
        <w:pStyle w:val="210"/>
        <w:spacing w:line="276" w:lineRule="auto"/>
        <w:ind w:left="567" w:right="377"/>
        <w:rPr>
          <w:b w:val="0"/>
        </w:rPr>
      </w:pPr>
      <w:r>
        <w:rPr>
          <w:b w:val="0"/>
        </w:rPr>
        <w:t>- высота этажа 3,</w:t>
      </w:r>
      <w:r w:rsidR="002A30E8">
        <w:rPr>
          <w:b w:val="0"/>
        </w:rPr>
        <w:t>3</w:t>
      </w:r>
      <w:bookmarkStart w:id="1" w:name="_GoBack"/>
      <w:bookmarkEnd w:id="1"/>
      <w:r w:rsidRPr="00EB116B">
        <w:rPr>
          <w:b w:val="0"/>
        </w:rPr>
        <w:t>00,</w:t>
      </w:r>
    </w:p>
    <w:p w:rsidR="005C5B7A" w:rsidRPr="00EB116B" w:rsidRDefault="005C5B7A" w:rsidP="005C5B7A">
      <w:pPr>
        <w:pStyle w:val="210"/>
        <w:spacing w:line="276" w:lineRule="auto"/>
        <w:ind w:left="567" w:right="377"/>
        <w:rPr>
          <w:b w:val="0"/>
        </w:rPr>
      </w:pPr>
      <w:r>
        <w:rPr>
          <w:b w:val="0"/>
        </w:rPr>
        <w:t>- высота оконных проемов 16</w:t>
      </w:r>
      <w:r w:rsidRPr="00EB116B">
        <w:rPr>
          <w:b w:val="0"/>
        </w:rPr>
        <w:t>00,</w:t>
      </w:r>
    </w:p>
    <w:p w:rsidR="005C5B7A" w:rsidRPr="00EB116B" w:rsidRDefault="005C5B7A" w:rsidP="005C5B7A">
      <w:pPr>
        <w:pStyle w:val="210"/>
        <w:spacing w:line="276" w:lineRule="auto"/>
        <w:ind w:left="567" w:right="377"/>
        <w:rPr>
          <w:b w:val="0"/>
        </w:rPr>
      </w:pPr>
      <w:r w:rsidRPr="00EB116B">
        <w:rPr>
          <w:b w:val="0"/>
        </w:rPr>
        <w:t>- высота подоконников 0,900,</w:t>
      </w:r>
    </w:p>
    <w:p w:rsidR="005C5B7A" w:rsidRPr="00EB116B" w:rsidRDefault="005C5B7A" w:rsidP="005C5B7A">
      <w:pPr>
        <w:pStyle w:val="210"/>
        <w:spacing w:line="276" w:lineRule="auto"/>
        <w:ind w:left="567" w:right="377"/>
        <w:rPr>
          <w:b w:val="0"/>
        </w:rPr>
      </w:pPr>
      <w:r w:rsidRPr="00EB116B">
        <w:rPr>
          <w:b w:val="0"/>
        </w:rPr>
        <w:t>- высота цоко</w:t>
      </w:r>
      <w:r>
        <w:rPr>
          <w:b w:val="0"/>
        </w:rPr>
        <w:t>ля 0,8</w:t>
      </w:r>
      <w:r w:rsidRPr="00EB116B">
        <w:rPr>
          <w:b w:val="0"/>
        </w:rPr>
        <w:t>00,</w:t>
      </w:r>
    </w:p>
    <w:p w:rsidR="005C5B7A" w:rsidRPr="00EB116B" w:rsidRDefault="005C5B7A" w:rsidP="005C5B7A">
      <w:pPr>
        <w:pStyle w:val="aa"/>
        <w:spacing w:before="137" w:line="276" w:lineRule="auto"/>
        <w:ind w:right="377" w:firstLine="567"/>
        <w:rPr>
          <w:b/>
        </w:rPr>
      </w:pPr>
      <w:r w:rsidRPr="00EB116B">
        <w:rPr>
          <w:b/>
        </w:rPr>
        <w:t xml:space="preserve">Задача №2. </w:t>
      </w:r>
    </w:p>
    <w:p w:rsidR="005C5B7A" w:rsidRPr="00EB116B" w:rsidRDefault="007D6726" w:rsidP="005C5B7A">
      <w:pPr>
        <w:spacing w:line="276" w:lineRule="auto"/>
        <w:ind w:left="567" w:right="377" w:firstLine="567"/>
        <w:rPr>
          <w:rFonts w:eastAsia="Times New Roman"/>
          <w:color w:val="000000" w:themeColor="text1"/>
          <w:sz w:val="24"/>
          <w:szCs w:val="24"/>
        </w:rPr>
      </w:pPr>
      <w:r>
        <w:rPr>
          <w:rFonts w:eastAsia="Times New Roman"/>
          <w:color w:val="000000" w:themeColor="text1"/>
          <w:sz w:val="24"/>
          <w:szCs w:val="24"/>
        </w:rPr>
        <w:t>С</w:t>
      </w:r>
      <w:r w:rsidRPr="007D6726">
        <w:rPr>
          <w:rFonts w:eastAsia="Times New Roman"/>
          <w:color w:val="000000" w:themeColor="text1"/>
          <w:sz w:val="24"/>
          <w:szCs w:val="24"/>
        </w:rPr>
        <w:t>хем</w:t>
      </w:r>
      <w:r>
        <w:rPr>
          <w:rFonts w:eastAsia="Times New Roman"/>
          <w:color w:val="000000" w:themeColor="text1"/>
          <w:sz w:val="24"/>
          <w:szCs w:val="24"/>
        </w:rPr>
        <w:t>а</w:t>
      </w:r>
      <w:r w:rsidRPr="007D6726">
        <w:rPr>
          <w:rFonts w:eastAsia="Times New Roman"/>
          <w:color w:val="000000" w:themeColor="text1"/>
          <w:sz w:val="24"/>
          <w:szCs w:val="24"/>
        </w:rPr>
        <w:t xml:space="preserve"> расположения плит перекрытия этажей</w:t>
      </w:r>
      <w:r w:rsidR="005C5B7A" w:rsidRPr="00EB116B">
        <w:rPr>
          <w:rFonts w:eastAsia="Times New Roman"/>
          <w:color w:val="000000" w:themeColor="text1"/>
          <w:sz w:val="24"/>
          <w:szCs w:val="24"/>
        </w:rPr>
        <w:t xml:space="preserve">. </w:t>
      </w:r>
    </w:p>
    <w:p w:rsidR="005C5B7A" w:rsidRPr="00EB116B" w:rsidRDefault="005C5B7A" w:rsidP="005C5B7A">
      <w:pPr>
        <w:spacing w:line="276" w:lineRule="auto"/>
        <w:ind w:left="567" w:right="377" w:firstLine="567"/>
        <w:rPr>
          <w:sz w:val="24"/>
          <w:szCs w:val="24"/>
        </w:rPr>
      </w:pPr>
      <w:r w:rsidRPr="00EB116B">
        <w:rPr>
          <w:sz w:val="24"/>
          <w:szCs w:val="24"/>
        </w:rPr>
        <w:t xml:space="preserve">В соответствии с исходными данными </w:t>
      </w:r>
      <w:r w:rsidR="007D6726">
        <w:rPr>
          <w:sz w:val="24"/>
          <w:szCs w:val="24"/>
        </w:rPr>
        <w:t>в</w:t>
      </w:r>
      <w:r w:rsidR="007D6726" w:rsidRPr="007D6726">
        <w:rPr>
          <w:sz w:val="24"/>
          <w:szCs w:val="24"/>
        </w:rPr>
        <w:t xml:space="preserve">ыполнить схему расположения плит перекрытия этажей </w:t>
      </w:r>
      <w:r w:rsidRPr="00EB116B">
        <w:rPr>
          <w:sz w:val="24"/>
          <w:szCs w:val="24"/>
        </w:rPr>
        <w:t xml:space="preserve">и составить </w:t>
      </w:r>
      <w:r w:rsidR="007D6726" w:rsidRPr="007D6726">
        <w:rPr>
          <w:sz w:val="24"/>
          <w:szCs w:val="24"/>
        </w:rPr>
        <w:t>спецификацию к схеме расположения плит перекрытия</w:t>
      </w:r>
      <w:r w:rsidRPr="00EB116B">
        <w:rPr>
          <w:sz w:val="24"/>
          <w:szCs w:val="24"/>
        </w:rPr>
        <w:t xml:space="preserve">, заполнив таблицу. </w:t>
      </w:r>
    </w:p>
    <w:p w:rsidR="005C5B7A" w:rsidRPr="00C4175C" w:rsidRDefault="005C5B7A" w:rsidP="005C5B7A">
      <w:pPr>
        <w:pStyle w:val="aa"/>
        <w:spacing w:before="137"/>
        <w:ind w:right="544"/>
      </w:pPr>
    </w:p>
    <w:tbl>
      <w:tblPr>
        <w:tblStyle w:val="a5"/>
        <w:tblW w:w="10206" w:type="dxa"/>
        <w:tblInd w:w="675" w:type="dxa"/>
        <w:tblLayout w:type="fixed"/>
        <w:tblLook w:val="04A0"/>
      </w:tblPr>
      <w:tblGrid>
        <w:gridCol w:w="675"/>
        <w:gridCol w:w="1985"/>
        <w:gridCol w:w="3152"/>
        <w:gridCol w:w="1276"/>
        <w:gridCol w:w="1843"/>
        <w:gridCol w:w="1275"/>
      </w:tblGrid>
      <w:tr w:rsidR="005C5B7A" w:rsidTr="005C5B7A">
        <w:tc>
          <w:tcPr>
            <w:tcW w:w="675" w:type="dxa"/>
          </w:tcPr>
          <w:p w:rsidR="005C5B7A" w:rsidRPr="0047192C" w:rsidRDefault="005C5B7A" w:rsidP="005C5B7A">
            <w:pPr>
              <w:pStyle w:val="aa"/>
              <w:spacing w:before="137"/>
              <w:ind w:right="34"/>
              <w:jc w:val="center"/>
              <w:rPr>
                <w:b/>
              </w:rPr>
            </w:pPr>
            <w:r w:rsidRPr="0047192C">
              <w:rPr>
                <w:b/>
              </w:rPr>
              <w:t>Поз</w:t>
            </w:r>
          </w:p>
        </w:tc>
        <w:tc>
          <w:tcPr>
            <w:tcW w:w="1985" w:type="dxa"/>
          </w:tcPr>
          <w:p w:rsidR="005C5B7A" w:rsidRPr="0047192C" w:rsidRDefault="005C5B7A" w:rsidP="005C5B7A">
            <w:pPr>
              <w:pStyle w:val="aa"/>
              <w:tabs>
                <w:tab w:val="left" w:pos="1735"/>
              </w:tabs>
              <w:spacing w:before="137"/>
              <w:jc w:val="center"/>
              <w:rPr>
                <w:b/>
              </w:rPr>
            </w:pPr>
            <w:r w:rsidRPr="0047192C">
              <w:rPr>
                <w:b/>
              </w:rPr>
              <w:t>Обозначение</w:t>
            </w:r>
          </w:p>
        </w:tc>
        <w:tc>
          <w:tcPr>
            <w:tcW w:w="3152" w:type="dxa"/>
          </w:tcPr>
          <w:p w:rsidR="005C5B7A" w:rsidRPr="0047192C" w:rsidRDefault="005C5B7A" w:rsidP="005C5B7A">
            <w:pPr>
              <w:pStyle w:val="aa"/>
              <w:spacing w:before="137"/>
              <w:ind w:right="137"/>
              <w:jc w:val="center"/>
              <w:rPr>
                <w:b/>
              </w:rPr>
            </w:pPr>
            <w:r w:rsidRPr="0047192C">
              <w:rPr>
                <w:b/>
              </w:rPr>
              <w:t>Наименование</w:t>
            </w:r>
          </w:p>
        </w:tc>
        <w:tc>
          <w:tcPr>
            <w:tcW w:w="1276" w:type="dxa"/>
          </w:tcPr>
          <w:p w:rsidR="005C5B7A" w:rsidRPr="0047192C" w:rsidRDefault="005C5B7A" w:rsidP="005C5B7A">
            <w:pPr>
              <w:pStyle w:val="aa"/>
              <w:spacing w:before="137"/>
              <w:ind w:right="34"/>
              <w:jc w:val="center"/>
              <w:rPr>
                <w:b/>
              </w:rPr>
            </w:pPr>
            <w:r w:rsidRPr="0047192C">
              <w:rPr>
                <w:b/>
              </w:rPr>
              <w:t>Кол-во</w:t>
            </w:r>
          </w:p>
        </w:tc>
        <w:tc>
          <w:tcPr>
            <w:tcW w:w="1843" w:type="dxa"/>
          </w:tcPr>
          <w:p w:rsidR="005C5B7A" w:rsidRPr="0047192C" w:rsidRDefault="005C5B7A" w:rsidP="005C5B7A">
            <w:pPr>
              <w:pStyle w:val="aa"/>
              <w:spacing w:before="137"/>
              <w:ind w:right="-108"/>
              <w:jc w:val="center"/>
              <w:rPr>
                <w:b/>
              </w:rPr>
            </w:pPr>
            <w:r w:rsidRPr="0047192C">
              <w:rPr>
                <w:b/>
              </w:rPr>
              <w:t>Масса ед., кг</w:t>
            </w:r>
          </w:p>
        </w:tc>
        <w:tc>
          <w:tcPr>
            <w:tcW w:w="1275" w:type="dxa"/>
          </w:tcPr>
          <w:p w:rsidR="005C5B7A" w:rsidRPr="0047192C" w:rsidRDefault="005C5B7A" w:rsidP="005C5B7A">
            <w:pPr>
              <w:pStyle w:val="aa"/>
              <w:spacing w:before="137"/>
              <w:jc w:val="center"/>
              <w:rPr>
                <w:b/>
              </w:rPr>
            </w:pPr>
            <w:r w:rsidRPr="0047192C">
              <w:rPr>
                <w:b/>
              </w:rPr>
              <w:t>Прим.</w:t>
            </w:r>
          </w:p>
        </w:tc>
      </w:tr>
      <w:tr w:rsidR="005C5B7A" w:rsidTr="005C5B7A">
        <w:tc>
          <w:tcPr>
            <w:tcW w:w="675" w:type="dxa"/>
          </w:tcPr>
          <w:p w:rsidR="005C5B7A" w:rsidRDefault="005C5B7A" w:rsidP="005C5B7A">
            <w:pPr>
              <w:pStyle w:val="aa"/>
              <w:spacing w:before="137"/>
              <w:ind w:right="544"/>
            </w:pPr>
          </w:p>
        </w:tc>
        <w:tc>
          <w:tcPr>
            <w:tcW w:w="1985" w:type="dxa"/>
          </w:tcPr>
          <w:p w:rsidR="005C5B7A" w:rsidRDefault="005C5B7A" w:rsidP="005C5B7A">
            <w:pPr>
              <w:pStyle w:val="aa"/>
              <w:spacing w:before="137"/>
              <w:ind w:right="544"/>
            </w:pPr>
          </w:p>
        </w:tc>
        <w:tc>
          <w:tcPr>
            <w:tcW w:w="3152" w:type="dxa"/>
          </w:tcPr>
          <w:p w:rsidR="005C5B7A" w:rsidRDefault="005C5B7A" w:rsidP="005C5B7A">
            <w:pPr>
              <w:pStyle w:val="aa"/>
              <w:spacing w:before="137"/>
              <w:ind w:right="544"/>
            </w:pPr>
          </w:p>
        </w:tc>
        <w:tc>
          <w:tcPr>
            <w:tcW w:w="1276" w:type="dxa"/>
          </w:tcPr>
          <w:p w:rsidR="005C5B7A" w:rsidRDefault="005C5B7A" w:rsidP="005C5B7A">
            <w:pPr>
              <w:pStyle w:val="aa"/>
              <w:spacing w:before="137"/>
              <w:ind w:right="544"/>
            </w:pPr>
          </w:p>
        </w:tc>
        <w:tc>
          <w:tcPr>
            <w:tcW w:w="1843" w:type="dxa"/>
          </w:tcPr>
          <w:p w:rsidR="005C5B7A" w:rsidRDefault="005C5B7A" w:rsidP="005C5B7A">
            <w:pPr>
              <w:pStyle w:val="aa"/>
              <w:spacing w:before="137"/>
              <w:ind w:right="544"/>
            </w:pPr>
          </w:p>
        </w:tc>
        <w:tc>
          <w:tcPr>
            <w:tcW w:w="1275" w:type="dxa"/>
          </w:tcPr>
          <w:p w:rsidR="005C5B7A" w:rsidRDefault="005C5B7A" w:rsidP="005C5B7A">
            <w:pPr>
              <w:pStyle w:val="aa"/>
              <w:spacing w:before="137"/>
              <w:ind w:right="544"/>
            </w:pPr>
          </w:p>
        </w:tc>
      </w:tr>
      <w:tr w:rsidR="005C5B7A" w:rsidTr="005C5B7A">
        <w:tc>
          <w:tcPr>
            <w:tcW w:w="675" w:type="dxa"/>
          </w:tcPr>
          <w:p w:rsidR="005C5B7A" w:rsidRDefault="005C5B7A" w:rsidP="005C5B7A">
            <w:pPr>
              <w:pStyle w:val="aa"/>
              <w:spacing w:before="137"/>
              <w:ind w:right="544"/>
            </w:pPr>
          </w:p>
        </w:tc>
        <w:tc>
          <w:tcPr>
            <w:tcW w:w="1985" w:type="dxa"/>
          </w:tcPr>
          <w:p w:rsidR="005C5B7A" w:rsidRDefault="005C5B7A" w:rsidP="005C5B7A">
            <w:pPr>
              <w:pStyle w:val="aa"/>
              <w:spacing w:before="137"/>
              <w:ind w:right="544"/>
            </w:pPr>
          </w:p>
        </w:tc>
        <w:tc>
          <w:tcPr>
            <w:tcW w:w="3152" w:type="dxa"/>
          </w:tcPr>
          <w:p w:rsidR="005C5B7A" w:rsidRDefault="005C5B7A" w:rsidP="005C5B7A">
            <w:pPr>
              <w:pStyle w:val="aa"/>
              <w:spacing w:before="137"/>
              <w:ind w:right="544"/>
            </w:pPr>
          </w:p>
        </w:tc>
        <w:tc>
          <w:tcPr>
            <w:tcW w:w="1276" w:type="dxa"/>
          </w:tcPr>
          <w:p w:rsidR="005C5B7A" w:rsidRDefault="005C5B7A" w:rsidP="005C5B7A">
            <w:pPr>
              <w:pStyle w:val="aa"/>
              <w:spacing w:before="137"/>
              <w:ind w:right="544"/>
            </w:pPr>
          </w:p>
        </w:tc>
        <w:tc>
          <w:tcPr>
            <w:tcW w:w="1843" w:type="dxa"/>
          </w:tcPr>
          <w:p w:rsidR="005C5B7A" w:rsidRDefault="005C5B7A" w:rsidP="005C5B7A">
            <w:pPr>
              <w:pStyle w:val="aa"/>
              <w:spacing w:before="137"/>
              <w:ind w:right="544"/>
            </w:pPr>
          </w:p>
        </w:tc>
        <w:tc>
          <w:tcPr>
            <w:tcW w:w="1275" w:type="dxa"/>
          </w:tcPr>
          <w:p w:rsidR="005C5B7A" w:rsidRDefault="005C5B7A" w:rsidP="005C5B7A">
            <w:pPr>
              <w:pStyle w:val="aa"/>
              <w:spacing w:before="137"/>
              <w:ind w:right="544"/>
            </w:pPr>
          </w:p>
        </w:tc>
      </w:tr>
      <w:tr w:rsidR="005C5B7A" w:rsidTr="005C5B7A">
        <w:tc>
          <w:tcPr>
            <w:tcW w:w="675" w:type="dxa"/>
          </w:tcPr>
          <w:p w:rsidR="005C5B7A" w:rsidRDefault="005C5B7A" w:rsidP="005C5B7A">
            <w:pPr>
              <w:pStyle w:val="aa"/>
              <w:spacing w:before="137"/>
              <w:ind w:right="544"/>
            </w:pPr>
          </w:p>
        </w:tc>
        <w:tc>
          <w:tcPr>
            <w:tcW w:w="1985" w:type="dxa"/>
          </w:tcPr>
          <w:p w:rsidR="005C5B7A" w:rsidRDefault="005C5B7A" w:rsidP="005C5B7A">
            <w:pPr>
              <w:pStyle w:val="aa"/>
              <w:spacing w:before="137"/>
              <w:ind w:right="544"/>
            </w:pPr>
          </w:p>
        </w:tc>
        <w:tc>
          <w:tcPr>
            <w:tcW w:w="3152" w:type="dxa"/>
          </w:tcPr>
          <w:p w:rsidR="005C5B7A" w:rsidRDefault="005C5B7A" w:rsidP="005C5B7A">
            <w:pPr>
              <w:pStyle w:val="aa"/>
              <w:spacing w:before="137"/>
              <w:ind w:right="544"/>
            </w:pPr>
          </w:p>
        </w:tc>
        <w:tc>
          <w:tcPr>
            <w:tcW w:w="1276" w:type="dxa"/>
          </w:tcPr>
          <w:p w:rsidR="005C5B7A" w:rsidRDefault="005C5B7A" w:rsidP="005C5B7A">
            <w:pPr>
              <w:pStyle w:val="aa"/>
              <w:spacing w:before="137"/>
              <w:ind w:right="544"/>
            </w:pPr>
          </w:p>
        </w:tc>
        <w:tc>
          <w:tcPr>
            <w:tcW w:w="1843" w:type="dxa"/>
          </w:tcPr>
          <w:p w:rsidR="005C5B7A" w:rsidRDefault="005C5B7A" w:rsidP="005C5B7A">
            <w:pPr>
              <w:pStyle w:val="aa"/>
              <w:spacing w:before="137"/>
              <w:ind w:right="544"/>
            </w:pPr>
          </w:p>
        </w:tc>
        <w:tc>
          <w:tcPr>
            <w:tcW w:w="1275" w:type="dxa"/>
          </w:tcPr>
          <w:p w:rsidR="005C5B7A" w:rsidRDefault="005C5B7A" w:rsidP="005C5B7A">
            <w:pPr>
              <w:pStyle w:val="aa"/>
              <w:spacing w:before="137"/>
              <w:ind w:right="544"/>
            </w:pPr>
          </w:p>
        </w:tc>
      </w:tr>
    </w:tbl>
    <w:p w:rsidR="005C5B7A" w:rsidRDefault="005C5B7A" w:rsidP="005C5B7A">
      <w:pPr>
        <w:sectPr w:rsidR="005C5B7A" w:rsidSect="00C4175C">
          <w:headerReference w:type="default" r:id="rId15"/>
          <w:footerReference w:type="default" r:id="rId16"/>
          <w:pgSz w:w="11910" w:h="16840"/>
          <w:pgMar w:top="240" w:right="280" w:bottom="460" w:left="480" w:header="0" w:footer="0" w:gutter="0"/>
          <w:cols w:space="720"/>
          <w:docGrid w:linePitch="299"/>
        </w:sectPr>
      </w:pPr>
    </w:p>
    <w:p w:rsidR="005C5B7A" w:rsidRPr="00294FCF" w:rsidRDefault="005C5B7A" w:rsidP="005C5B7A">
      <w:pPr>
        <w:widowControl w:val="0"/>
        <w:ind w:right="539"/>
        <w:rPr>
          <w:sz w:val="18"/>
          <w:szCs w:val="20"/>
        </w:rPr>
      </w:pPr>
      <w:r w:rsidRPr="00294FCF">
        <w:rPr>
          <w:rFonts w:eastAsia="Times New Roman"/>
          <w:b/>
          <w:bCs/>
          <w:sz w:val="28"/>
          <w:szCs w:val="29"/>
        </w:rPr>
        <w:lastRenderedPageBreak/>
        <w:t>9. Информационные источники</w:t>
      </w:r>
    </w:p>
    <w:p w:rsidR="005C5B7A" w:rsidRPr="009D46FB" w:rsidRDefault="005C5B7A" w:rsidP="005C5B7A">
      <w:pPr>
        <w:ind w:right="538"/>
        <w:jc w:val="both"/>
        <w:rPr>
          <w:sz w:val="20"/>
          <w:szCs w:val="20"/>
        </w:rPr>
      </w:pPr>
    </w:p>
    <w:p w:rsidR="005C5B7A" w:rsidRPr="00B7004D" w:rsidRDefault="005C5B7A" w:rsidP="005C5B7A">
      <w:pPr>
        <w:pStyle w:val="aa"/>
        <w:widowControl/>
        <w:numPr>
          <w:ilvl w:val="1"/>
          <w:numId w:val="15"/>
        </w:numPr>
        <w:shd w:val="clear" w:color="auto" w:fill="FFFFFF"/>
        <w:autoSpaceDE/>
        <w:autoSpaceDN/>
        <w:spacing w:line="413" w:lineRule="exact"/>
        <w:ind w:right="276" w:firstLine="851"/>
        <w:jc w:val="both"/>
      </w:pPr>
      <w:r w:rsidRPr="00B7004D">
        <w:t>Технический регламент о безопасности зданий и сооружений:  Федеральный з</w:t>
      </w:r>
      <w:r w:rsidRPr="00B7004D">
        <w:t>а</w:t>
      </w:r>
      <w:r w:rsidRPr="00B7004D">
        <w:t xml:space="preserve">кон от 30.12.2009 N 384-ФЗ (ред. от 02.07.2013) // Рос. газ. – 2009. – 31 декабря. </w:t>
      </w:r>
    </w:p>
    <w:p w:rsidR="005C5B7A" w:rsidRPr="006A5A83" w:rsidRDefault="005C5B7A" w:rsidP="005C5B7A">
      <w:pPr>
        <w:pStyle w:val="aa"/>
        <w:widowControl/>
        <w:numPr>
          <w:ilvl w:val="1"/>
          <w:numId w:val="15"/>
        </w:numPr>
        <w:shd w:val="clear" w:color="auto" w:fill="FFFFFF"/>
        <w:autoSpaceDE/>
        <w:autoSpaceDN/>
        <w:spacing w:line="413" w:lineRule="exact"/>
        <w:ind w:right="276" w:firstLine="851"/>
        <w:jc w:val="both"/>
      </w:pPr>
      <w:r w:rsidRPr="00B7004D">
        <w:t xml:space="preserve">О составе разделов проектной документации и требованиях к их содержанию: </w:t>
      </w:r>
      <w:r w:rsidRPr="006A5A83">
        <w:t>П</w:t>
      </w:r>
      <w:r w:rsidRPr="006A5A83">
        <w:t>о</w:t>
      </w:r>
      <w:r w:rsidRPr="006A5A83">
        <w:t>становление Правительства РФ от 16.02.2008 N 87 // Рос. газ. –  2008. – 27 февраля.</w:t>
      </w:r>
    </w:p>
    <w:p w:rsidR="005C5B7A" w:rsidRPr="006A5A83" w:rsidRDefault="005C5B7A" w:rsidP="005C5B7A">
      <w:pPr>
        <w:pStyle w:val="aa"/>
        <w:widowControl/>
        <w:numPr>
          <w:ilvl w:val="1"/>
          <w:numId w:val="15"/>
        </w:numPr>
        <w:shd w:val="clear" w:color="auto" w:fill="FFFFFF"/>
        <w:autoSpaceDE/>
        <w:autoSpaceDN/>
        <w:spacing w:line="413" w:lineRule="exact"/>
        <w:ind w:right="276" w:firstLine="851"/>
        <w:jc w:val="both"/>
      </w:pPr>
      <w:r w:rsidRPr="006A5A83">
        <w:t>СП 22.13330.2016 Основания зданий и сооружений. Актуализированная редакция СНиП 2.02.01-83* - М.: 2016.</w:t>
      </w:r>
    </w:p>
    <w:p w:rsidR="005C5B7A" w:rsidRPr="006A5A83" w:rsidRDefault="005C5B7A" w:rsidP="005C5B7A">
      <w:pPr>
        <w:pStyle w:val="aa"/>
        <w:widowControl/>
        <w:numPr>
          <w:ilvl w:val="1"/>
          <w:numId w:val="15"/>
        </w:numPr>
        <w:shd w:val="clear" w:color="auto" w:fill="FFFFFF"/>
        <w:autoSpaceDE/>
        <w:autoSpaceDN/>
        <w:spacing w:line="413" w:lineRule="exact"/>
        <w:ind w:right="276" w:firstLine="851"/>
        <w:jc w:val="both"/>
      </w:pPr>
      <w:r w:rsidRPr="006A5A83">
        <w:t>СП 45.13330.2017 Земляные сооружения, основания и фундаменты. Актуализир</w:t>
      </w:r>
      <w:r w:rsidRPr="006A5A83">
        <w:t>о</w:t>
      </w:r>
      <w:r w:rsidRPr="006A5A83">
        <w:t>ванная редакция СНиП 3.02.01-87" - М.: 2017.</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СП 55.13330.2016 Дома жилые одноквартирные. СНиП 31-02-2001 - М., 2016.</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Барабанщиков Ю. Г. Строительные материалы и изделия: учебник / Ю. Г. Бар</w:t>
      </w:r>
      <w:r w:rsidRPr="006A5A83">
        <w:t>а</w:t>
      </w:r>
      <w:r w:rsidRPr="006A5A83">
        <w:t>банщиков. - 6-е изд., стер. - М.: ИЦ «Академия», 2015. - 415 с. - (Профессиональное образов</w:t>
      </w:r>
      <w:r w:rsidRPr="006A5A83">
        <w:t>а</w:t>
      </w:r>
      <w:r w:rsidRPr="006A5A83">
        <w:t>ние. Строительство и архитектура)</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С.Г. Опарин «Здания и сооружения Архитектурно – строительное проектиров</w:t>
      </w:r>
      <w:r w:rsidRPr="006A5A83">
        <w:t>а</w:t>
      </w:r>
      <w:r w:rsidRPr="006A5A83">
        <w:t>ние: учебник и практик». М: Изд-во Юрайт, 2018</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Шимко В.Т. Архитектурно- дизайнерское проектирование. Генерирование пр</w:t>
      </w:r>
      <w:r w:rsidRPr="006A5A83">
        <w:t>о</w:t>
      </w:r>
      <w:r w:rsidRPr="006A5A83">
        <w:t>ектной идеи. Учебное пособие для вузов –М.,  «Архитектура -С», 2016г.</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О. Хопкинс «Визуальный словарь архитектуры» - СПб.: Питер, 2017</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Соловьев А.К. Основы архитектуры и строительных конструкций: учебник для вузов.-М.:ИздательствоЮрайт, 2015-Серия:Бакалавр. Базовый курс.</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rPr>
          <w:color w:val="000000"/>
        </w:rPr>
        <w:t>Благовещенский</w:t>
      </w:r>
      <w:r w:rsidRPr="006A5A83">
        <w:t xml:space="preserve"> Ф.А. Букина Е.Ф. Архитектурные конструкции: Учебник по спец. «Архитектура».- М.: Архитектура – С, 2014</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rPr>
          <w:color w:val="000000"/>
        </w:rPr>
        <w:t>Синянский</w:t>
      </w:r>
      <w:r w:rsidRPr="006A5A83">
        <w:t xml:space="preserve"> И.А. Типология зданий: учебник для студ. Учреждений сред проф. Образования. – М.: Издательский центр «Академия», 2014 </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rPr>
          <w:color w:val="000000"/>
        </w:rPr>
        <w:t>Маилян</w:t>
      </w:r>
      <w:r w:rsidRPr="006A5A83">
        <w:t xml:space="preserve"> Л.Р. Конструкции зданий и сооружений с элементами статики. – М.: И</w:t>
      </w:r>
      <w:r w:rsidRPr="006A5A83">
        <w:t>Н</w:t>
      </w:r>
      <w:r w:rsidRPr="006A5A83">
        <w:t>ФА-М, 2013</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 xml:space="preserve">Соловьев А.К. Основы архитектуры и строительных конструкций: учебник для вузов.-М.: Издательство Юрайт, 2015-Серия:Бакалавр. Базовый </w:t>
      </w:r>
      <w:r w:rsidRPr="006A5A83">
        <w:rPr>
          <w:color w:val="000000"/>
        </w:rPr>
        <w:t>курс</w:t>
      </w:r>
      <w:r w:rsidRPr="006A5A83">
        <w:t>.</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 xml:space="preserve"> Казбек-Казиев З.А., Беспалов В.В., Дыховичный Ю.А. Архитектурные констру</w:t>
      </w:r>
      <w:r w:rsidRPr="006A5A83">
        <w:t>к</w:t>
      </w:r>
      <w:r w:rsidRPr="006A5A83">
        <w:t>ции. Учеб. Для вузов по  спец. «Архитектура</w:t>
      </w:r>
      <w:r w:rsidRPr="006A5A83">
        <w:rPr>
          <w:color w:val="000000"/>
        </w:rPr>
        <w:t>».-</w:t>
      </w:r>
      <w:r w:rsidRPr="006A5A83">
        <w:t xml:space="preserve"> М.: «Архитектура-С», 2014</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Ф.Д.К. Чин «Архитектура. Иллюстрированный словарь» - М, АСТ : Астрель, 2010</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Вильчик Н.П. Архитектура зданий: Учебник / Н.П. Вильчик. 2-е изд., перераб. и доп.- М.: ИНФРА-М, 2015.- 320 с. - (Среднее профессиональное образование) ISBN 978-5-16-004279-4</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lastRenderedPageBreak/>
        <w:t>Пономарев В.А. Архитектурное конструирование: Учебник / В.А. Пономарёв. – 3-е изд., доп., - М.: Архитектура-С, 2014. – 736 с. – (Высшее образование) ISBN 978-5-9647-0262-7</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Прохорский Г. В. Информационные технологии в архитектуре и строительстве [Текст] : учеб. пособие для СПО / Г. В. Прохорский. - 2-е изд., стер. - М.: КноРус, 2012. - 264 с. - (Среднее профессиональное образование)</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Румынина, В. В. Правовое обеспечение профессиональной деятельности [Текст] : учебник для СПО / В. В. Румынина. - 8е изд., испр. и доп. - М. : Академия, 2013. - 224 с. - (Среднее профессиональное образование).</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Синянский И. А. Проектно-сметное дело: учебник для СПО / И. А. Синянский, Н. И. Манешина. - 9-е изд., стер. - М.: ИЦ «Академия», 2016. - 480 с. - (Профессиональное образ</w:t>
      </w:r>
      <w:r w:rsidRPr="006A5A83">
        <w:t>о</w:t>
      </w:r>
      <w:r w:rsidRPr="006A5A83">
        <w:t>вание. Строительство и архитектура). Учебная литература: /Проектно-сметное дело/Доп.</w:t>
      </w:r>
    </w:p>
    <w:p w:rsidR="005C5B7A" w:rsidRPr="006A5A83" w:rsidRDefault="005C5B7A" w:rsidP="005C5B7A">
      <w:pPr>
        <w:pStyle w:val="aa"/>
        <w:widowControl/>
        <w:numPr>
          <w:ilvl w:val="1"/>
          <w:numId w:val="15"/>
        </w:numPr>
        <w:autoSpaceDE/>
        <w:autoSpaceDN/>
        <w:spacing w:line="413" w:lineRule="exact"/>
        <w:ind w:right="276" w:firstLine="851"/>
        <w:jc w:val="both"/>
      </w:pPr>
      <w:r w:rsidRPr="006A5A83">
        <w:t>Соколова С.В. Экономика организации: учебник для СПО / С.В Соколова. - М.: Академия, 2015. - 176 м. - (Профессиональное образование. Общепрофессиональные дисципл</w:t>
      </w:r>
      <w:r w:rsidRPr="006A5A83">
        <w:t>и</w:t>
      </w:r>
      <w:r w:rsidRPr="006A5A83">
        <w:t>ны). - Библиогр.: с. 172</w:t>
      </w:r>
    </w:p>
    <w:p w:rsidR="00DD1E25" w:rsidRPr="00BB7AD8" w:rsidRDefault="00DD1E25" w:rsidP="005C5B7A">
      <w:pPr>
        <w:jc w:val="center"/>
        <w:rPr>
          <w:sz w:val="28"/>
          <w:szCs w:val="28"/>
        </w:rPr>
      </w:pPr>
    </w:p>
    <w:sectPr w:rsidR="00DD1E25" w:rsidRPr="00BB7AD8" w:rsidSect="005C5B7A">
      <w:headerReference w:type="default" r:id="rId17"/>
      <w:footerReference w:type="default" r:id="rId18"/>
      <w:pgSz w:w="11900" w:h="16840"/>
      <w:pgMar w:top="1134" w:right="567" w:bottom="1134" w:left="1418" w:header="0" w:footer="0" w:gutter="0"/>
      <w:cols w:space="720" w:equalWidth="0">
        <w:col w:w="10233"/>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0A9" w:rsidRDefault="006220A9" w:rsidP="006B6C55">
      <w:r>
        <w:separator/>
      </w:r>
    </w:p>
  </w:endnote>
  <w:endnote w:type="continuationSeparator" w:id="1">
    <w:p w:rsidR="006220A9" w:rsidRDefault="006220A9" w:rsidP="006B6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2.304 type A">
    <w:altName w:val="Microsoft YaHei"/>
    <w:charset w:val="CC"/>
    <w:family w:val="swiss"/>
    <w:pitch w:val="variable"/>
    <w:sig w:usb0="00000001" w:usb1="00000048"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B5" w:rsidRDefault="00E04FB5">
    <w:pPr>
      <w:pStyle w:val="aa"/>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B5" w:rsidRDefault="00E04FB5">
    <w:pPr>
      <w:pStyle w:val="aa"/>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0A9" w:rsidRDefault="006220A9" w:rsidP="006B6C55">
      <w:r>
        <w:separator/>
      </w:r>
    </w:p>
  </w:footnote>
  <w:footnote w:type="continuationSeparator" w:id="1">
    <w:p w:rsidR="006220A9" w:rsidRDefault="006220A9" w:rsidP="006B6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B5" w:rsidRDefault="00E04FB5">
    <w:pPr>
      <w:pStyle w:val="aa"/>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B5" w:rsidRDefault="00E04FB5">
    <w:pPr>
      <w:pStyle w:val="aa"/>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7E46E0B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30A"/>
    <w:multiLevelType w:val="hybridMultilevel"/>
    <w:tmpl w:val="71E28776"/>
    <w:lvl w:ilvl="0" w:tplc="56683A46">
      <w:start w:val="1"/>
      <w:numFmt w:val="bullet"/>
      <w:lvlText w:val="-"/>
      <w:lvlJc w:val="left"/>
    </w:lvl>
    <w:lvl w:ilvl="1" w:tplc="DA86C5B4">
      <w:numFmt w:val="decimal"/>
      <w:lvlText w:val=""/>
      <w:lvlJc w:val="left"/>
    </w:lvl>
    <w:lvl w:ilvl="2" w:tplc="0B229012">
      <w:numFmt w:val="decimal"/>
      <w:lvlText w:val=""/>
      <w:lvlJc w:val="left"/>
    </w:lvl>
    <w:lvl w:ilvl="3" w:tplc="A8425516">
      <w:numFmt w:val="decimal"/>
      <w:lvlText w:val=""/>
      <w:lvlJc w:val="left"/>
    </w:lvl>
    <w:lvl w:ilvl="4" w:tplc="8356E90A">
      <w:numFmt w:val="decimal"/>
      <w:lvlText w:val=""/>
      <w:lvlJc w:val="left"/>
    </w:lvl>
    <w:lvl w:ilvl="5" w:tplc="B350BC5C">
      <w:numFmt w:val="decimal"/>
      <w:lvlText w:val=""/>
      <w:lvlJc w:val="left"/>
    </w:lvl>
    <w:lvl w:ilvl="6" w:tplc="9FDC5132">
      <w:numFmt w:val="decimal"/>
      <w:lvlText w:val=""/>
      <w:lvlJc w:val="left"/>
    </w:lvl>
    <w:lvl w:ilvl="7" w:tplc="7DB4C13A">
      <w:numFmt w:val="decimal"/>
      <w:lvlText w:val=""/>
      <w:lvlJc w:val="left"/>
    </w:lvl>
    <w:lvl w:ilvl="8" w:tplc="6B587AF2">
      <w:numFmt w:val="decimal"/>
      <w:lvlText w:val=""/>
      <w:lvlJc w:val="left"/>
    </w:lvl>
  </w:abstractNum>
  <w:abstractNum w:abstractNumId="2">
    <w:nsid w:val="00000732"/>
    <w:multiLevelType w:val="hybridMultilevel"/>
    <w:tmpl w:val="ED542FD4"/>
    <w:lvl w:ilvl="0" w:tplc="38A47BF8">
      <w:start w:val="1"/>
      <w:numFmt w:val="bullet"/>
      <w:lvlText w:val="-"/>
      <w:lvlJc w:val="left"/>
    </w:lvl>
    <w:lvl w:ilvl="1" w:tplc="6E425E70">
      <w:numFmt w:val="decimal"/>
      <w:lvlText w:val=""/>
      <w:lvlJc w:val="left"/>
    </w:lvl>
    <w:lvl w:ilvl="2" w:tplc="6CD47AF2">
      <w:numFmt w:val="decimal"/>
      <w:lvlText w:val=""/>
      <w:lvlJc w:val="left"/>
    </w:lvl>
    <w:lvl w:ilvl="3" w:tplc="3A0AE810">
      <w:numFmt w:val="decimal"/>
      <w:lvlText w:val=""/>
      <w:lvlJc w:val="left"/>
    </w:lvl>
    <w:lvl w:ilvl="4" w:tplc="3F7A8880">
      <w:numFmt w:val="decimal"/>
      <w:lvlText w:val=""/>
      <w:lvlJc w:val="left"/>
    </w:lvl>
    <w:lvl w:ilvl="5" w:tplc="31C82E40">
      <w:numFmt w:val="decimal"/>
      <w:lvlText w:val=""/>
      <w:lvlJc w:val="left"/>
    </w:lvl>
    <w:lvl w:ilvl="6" w:tplc="A8AEAAB6">
      <w:numFmt w:val="decimal"/>
      <w:lvlText w:val=""/>
      <w:lvlJc w:val="left"/>
    </w:lvl>
    <w:lvl w:ilvl="7" w:tplc="84E23E94">
      <w:numFmt w:val="decimal"/>
      <w:lvlText w:val=""/>
      <w:lvlJc w:val="left"/>
    </w:lvl>
    <w:lvl w:ilvl="8" w:tplc="1ABC015E">
      <w:numFmt w:val="decimal"/>
      <w:lvlText w:val=""/>
      <w:lvlJc w:val="left"/>
    </w:lvl>
  </w:abstractNum>
  <w:abstractNum w:abstractNumId="3">
    <w:nsid w:val="00000DDC"/>
    <w:multiLevelType w:val="hybridMultilevel"/>
    <w:tmpl w:val="A7EEF550"/>
    <w:lvl w:ilvl="0" w:tplc="BD8E82B6">
      <w:start w:val="1"/>
      <w:numFmt w:val="bullet"/>
      <w:lvlText w:val="в"/>
      <w:lvlJc w:val="left"/>
    </w:lvl>
    <w:lvl w:ilvl="1" w:tplc="E17C0604">
      <w:numFmt w:val="decimal"/>
      <w:lvlText w:val=""/>
      <w:lvlJc w:val="left"/>
    </w:lvl>
    <w:lvl w:ilvl="2" w:tplc="17F8F55E">
      <w:numFmt w:val="decimal"/>
      <w:lvlText w:val=""/>
      <w:lvlJc w:val="left"/>
    </w:lvl>
    <w:lvl w:ilvl="3" w:tplc="BD90B004">
      <w:numFmt w:val="decimal"/>
      <w:lvlText w:val=""/>
      <w:lvlJc w:val="left"/>
    </w:lvl>
    <w:lvl w:ilvl="4" w:tplc="147AF4CE">
      <w:numFmt w:val="decimal"/>
      <w:lvlText w:val=""/>
      <w:lvlJc w:val="left"/>
    </w:lvl>
    <w:lvl w:ilvl="5" w:tplc="085E3E64">
      <w:numFmt w:val="decimal"/>
      <w:lvlText w:val=""/>
      <w:lvlJc w:val="left"/>
    </w:lvl>
    <w:lvl w:ilvl="6" w:tplc="0A28F7CC">
      <w:numFmt w:val="decimal"/>
      <w:lvlText w:val=""/>
      <w:lvlJc w:val="left"/>
    </w:lvl>
    <w:lvl w:ilvl="7" w:tplc="1180A986">
      <w:numFmt w:val="decimal"/>
      <w:lvlText w:val=""/>
      <w:lvlJc w:val="left"/>
    </w:lvl>
    <w:lvl w:ilvl="8" w:tplc="F496CCD4">
      <w:numFmt w:val="decimal"/>
      <w:lvlText w:val=""/>
      <w:lvlJc w:val="left"/>
    </w:lvl>
  </w:abstractNum>
  <w:abstractNum w:abstractNumId="4">
    <w:nsid w:val="0000260D"/>
    <w:multiLevelType w:val="hybridMultilevel"/>
    <w:tmpl w:val="22C8D920"/>
    <w:lvl w:ilvl="0" w:tplc="60BCA79E">
      <w:start w:val="3"/>
      <w:numFmt w:val="decimal"/>
      <w:lvlText w:val="%1."/>
      <w:lvlJc w:val="left"/>
    </w:lvl>
    <w:lvl w:ilvl="1" w:tplc="D1ECC21A">
      <w:numFmt w:val="decimal"/>
      <w:lvlText w:val=""/>
      <w:lvlJc w:val="left"/>
    </w:lvl>
    <w:lvl w:ilvl="2" w:tplc="F0126DEA">
      <w:numFmt w:val="decimal"/>
      <w:lvlText w:val=""/>
      <w:lvlJc w:val="left"/>
    </w:lvl>
    <w:lvl w:ilvl="3" w:tplc="16B8E54E">
      <w:numFmt w:val="decimal"/>
      <w:lvlText w:val=""/>
      <w:lvlJc w:val="left"/>
    </w:lvl>
    <w:lvl w:ilvl="4" w:tplc="620CF034">
      <w:numFmt w:val="decimal"/>
      <w:lvlText w:val=""/>
      <w:lvlJc w:val="left"/>
    </w:lvl>
    <w:lvl w:ilvl="5" w:tplc="7BB67706">
      <w:numFmt w:val="decimal"/>
      <w:lvlText w:val=""/>
      <w:lvlJc w:val="left"/>
    </w:lvl>
    <w:lvl w:ilvl="6" w:tplc="ACBC2038">
      <w:numFmt w:val="decimal"/>
      <w:lvlText w:val=""/>
      <w:lvlJc w:val="left"/>
    </w:lvl>
    <w:lvl w:ilvl="7" w:tplc="5306809A">
      <w:numFmt w:val="decimal"/>
      <w:lvlText w:val=""/>
      <w:lvlJc w:val="left"/>
    </w:lvl>
    <w:lvl w:ilvl="8" w:tplc="2084B766">
      <w:numFmt w:val="decimal"/>
      <w:lvlText w:val=""/>
      <w:lvlJc w:val="left"/>
    </w:lvl>
  </w:abstractNum>
  <w:abstractNum w:abstractNumId="5">
    <w:nsid w:val="0000323B"/>
    <w:multiLevelType w:val="hybridMultilevel"/>
    <w:tmpl w:val="61C417C2"/>
    <w:lvl w:ilvl="0" w:tplc="CE845470">
      <w:start w:val="1"/>
      <w:numFmt w:val="bullet"/>
      <w:lvlText w:val="№"/>
      <w:lvlJc w:val="left"/>
    </w:lvl>
    <w:lvl w:ilvl="1" w:tplc="C82CF45A">
      <w:numFmt w:val="decimal"/>
      <w:lvlText w:val=""/>
      <w:lvlJc w:val="left"/>
    </w:lvl>
    <w:lvl w:ilvl="2" w:tplc="B3766804">
      <w:numFmt w:val="decimal"/>
      <w:lvlText w:val=""/>
      <w:lvlJc w:val="left"/>
    </w:lvl>
    <w:lvl w:ilvl="3" w:tplc="C12430E8">
      <w:numFmt w:val="decimal"/>
      <w:lvlText w:val=""/>
      <w:lvlJc w:val="left"/>
    </w:lvl>
    <w:lvl w:ilvl="4" w:tplc="8150733A">
      <w:numFmt w:val="decimal"/>
      <w:lvlText w:val=""/>
      <w:lvlJc w:val="left"/>
    </w:lvl>
    <w:lvl w:ilvl="5" w:tplc="0B3C64AA">
      <w:numFmt w:val="decimal"/>
      <w:lvlText w:val=""/>
      <w:lvlJc w:val="left"/>
    </w:lvl>
    <w:lvl w:ilvl="6" w:tplc="422884A6">
      <w:numFmt w:val="decimal"/>
      <w:lvlText w:val=""/>
      <w:lvlJc w:val="left"/>
    </w:lvl>
    <w:lvl w:ilvl="7" w:tplc="415A6FE4">
      <w:numFmt w:val="decimal"/>
      <w:lvlText w:val=""/>
      <w:lvlJc w:val="left"/>
    </w:lvl>
    <w:lvl w:ilvl="8" w:tplc="F46C915E">
      <w:numFmt w:val="decimal"/>
      <w:lvlText w:val=""/>
      <w:lvlJc w:val="left"/>
    </w:lvl>
  </w:abstractNum>
  <w:abstractNum w:abstractNumId="6">
    <w:nsid w:val="00003A9E"/>
    <w:multiLevelType w:val="hybridMultilevel"/>
    <w:tmpl w:val="2682A4CA"/>
    <w:lvl w:ilvl="0" w:tplc="67884474">
      <w:start w:val="1"/>
      <w:numFmt w:val="bullet"/>
      <w:lvlText w:val="в"/>
      <w:lvlJc w:val="left"/>
    </w:lvl>
    <w:lvl w:ilvl="1" w:tplc="7F08FCAE">
      <w:numFmt w:val="decimal"/>
      <w:lvlText w:val=""/>
      <w:lvlJc w:val="left"/>
    </w:lvl>
    <w:lvl w:ilvl="2" w:tplc="5290B07A">
      <w:numFmt w:val="decimal"/>
      <w:lvlText w:val=""/>
      <w:lvlJc w:val="left"/>
    </w:lvl>
    <w:lvl w:ilvl="3" w:tplc="ADB44E9E">
      <w:numFmt w:val="decimal"/>
      <w:lvlText w:val=""/>
      <w:lvlJc w:val="left"/>
    </w:lvl>
    <w:lvl w:ilvl="4" w:tplc="676400E4">
      <w:numFmt w:val="decimal"/>
      <w:lvlText w:val=""/>
      <w:lvlJc w:val="left"/>
    </w:lvl>
    <w:lvl w:ilvl="5" w:tplc="9AC4BA58">
      <w:numFmt w:val="decimal"/>
      <w:lvlText w:val=""/>
      <w:lvlJc w:val="left"/>
    </w:lvl>
    <w:lvl w:ilvl="6" w:tplc="6EB21708">
      <w:numFmt w:val="decimal"/>
      <w:lvlText w:val=""/>
      <w:lvlJc w:val="left"/>
    </w:lvl>
    <w:lvl w:ilvl="7" w:tplc="0CD48A48">
      <w:numFmt w:val="decimal"/>
      <w:lvlText w:val=""/>
      <w:lvlJc w:val="left"/>
    </w:lvl>
    <w:lvl w:ilvl="8" w:tplc="9238FEA6">
      <w:numFmt w:val="decimal"/>
      <w:lvlText w:val=""/>
      <w:lvlJc w:val="left"/>
    </w:lvl>
  </w:abstractNum>
  <w:abstractNum w:abstractNumId="7">
    <w:nsid w:val="00003BF6"/>
    <w:multiLevelType w:val="hybridMultilevel"/>
    <w:tmpl w:val="5DB8D84C"/>
    <w:lvl w:ilvl="0" w:tplc="67C67A36">
      <w:start w:val="1"/>
      <w:numFmt w:val="bullet"/>
      <w:lvlText w:val="в"/>
      <w:lvlJc w:val="left"/>
    </w:lvl>
    <w:lvl w:ilvl="1" w:tplc="F886BDA0">
      <w:numFmt w:val="decimal"/>
      <w:lvlText w:val=""/>
      <w:lvlJc w:val="left"/>
    </w:lvl>
    <w:lvl w:ilvl="2" w:tplc="17067EE8">
      <w:numFmt w:val="decimal"/>
      <w:lvlText w:val=""/>
      <w:lvlJc w:val="left"/>
    </w:lvl>
    <w:lvl w:ilvl="3" w:tplc="1258F5A4">
      <w:numFmt w:val="decimal"/>
      <w:lvlText w:val=""/>
      <w:lvlJc w:val="left"/>
    </w:lvl>
    <w:lvl w:ilvl="4" w:tplc="1CD0C79E">
      <w:numFmt w:val="decimal"/>
      <w:lvlText w:val=""/>
      <w:lvlJc w:val="left"/>
    </w:lvl>
    <w:lvl w:ilvl="5" w:tplc="AEA80FC8">
      <w:numFmt w:val="decimal"/>
      <w:lvlText w:val=""/>
      <w:lvlJc w:val="left"/>
    </w:lvl>
    <w:lvl w:ilvl="6" w:tplc="CF24134E">
      <w:numFmt w:val="decimal"/>
      <w:lvlText w:val=""/>
      <w:lvlJc w:val="left"/>
    </w:lvl>
    <w:lvl w:ilvl="7" w:tplc="EA485736">
      <w:numFmt w:val="decimal"/>
      <w:lvlText w:val=""/>
      <w:lvlJc w:val="left"/>
    </w:lvl>
    <w:lvl w:ilvl="8" w:tplc="1E946ABC">
      <w:numFmt w:val="decimal"/>
      <w:lvlText w:val=""/>
      <w:lvlJc w:val="left"/>
    </w:lvl>
  </w:abstractNum>
  <w:abstractNum w:abstractNumId="8">
    <w:nsid w:val="00004B40"/>
    <w:multiLevelType w:val="hybridMultilevel"/>
    <w:tmpl w:val="9048B15A"/>
    <w:lvl w:ilvl="0" w:tplc="499EB7B2">
      <w:start w:val="7"/>
      <w:numFmt w:val="decimal"/>
      <w:lvlText w:val="%1."/>
      <w:lvlJc w:val="left"/>
    </w:lvl>
    <w:lvl w:ilvl="1" w:tplc="BFB06BC4">
      <w:numFmt w:val="decimal"/>
      <w:lvlText w:val=""/>
      <w:lvlJc w:val="left"/>
    </w:lvl>
    <w:lvl w:ilvl="2" w:tplc="9D180DD4">
      <w:numFmt w:val="decimal"/>
      <w:lvlText w:val=""/>
      <w:lvlJc w:val="left"/>
    </w:lvl>
    <w:lvl w:ilvl="3" w:tplc="F56CCCFC">
      <w:numFmt w:val="decimal"/>
      <w:lvlText w:val=""/>
      <w:lvlJc w:val="left"/>
    </w:lvl>
    <w:lvl w:ilvl="4" w:tplc="7BF86BEE">
      <w:numFmt w:val="decimal"/>
      <w:lvlText w:val=""/>
      <w:lvlJc w:val="left"/>
    </w:lvl>
    <w:lvl w:ilvl="5" w:tplc="2C32D50E">
      <w:numFmt w:val="decimal"/>
      <w:lvlText w:val=""/>
      <w:lvlJc w:val="left"/>
    </w:lvl>
    <w:lvl w:ilvl="6" w:tplc="3BD6D454">
      <w:numFmt w:val="decimal"/>
      <w:lvlText w:val=""/>
      <w:lvlJc w:val="left"/>
    </w:lvl>
    <w:lvl w:ilvl="7" w:tplc="463E1008">
      <w:numFmt w:val="decimal"/>
      <w:lvlText w:val=""/>
      <w:lvlJc w:val="left"/>
    </w:lvl>
    <w:lvl w:ilvl="8" w:tplc="7486BECA">
      <w:numFmt w:val="decimal"/>
      <w:lvlText w:val=""/>
      <w:lvlJc w:val="left"/>
    </w:lvl>
  </w:abstractNum>
  <w:abstractNum w:abstractNumId="9">
    <w:nsid w:val="00004E45"/>
    <w:multiLevelType w:val="hybridMultilevel"/>
    <w:tmpl w:val="847E6634"/>
    <w:lvl w:ilvl="0" w:tplc="65A85D6E">
      <w:start w:val="2"/>
      <w:numFmt w:val="decimal"/>
      <w:lvlText w:val="%1."/>
      <w:lvlJc w:val="left"/>
    </w:lvl>
    <w:lvl w:ilvl="1" w:tplc="97AC0BD8">
      <w:numFmt w:val="decimal"/>
      <w:lvlText w:val=""/>
      <w:lvlJc w:val="left"/>
    </w:lvl>
    <w:lvl w:ilvl="2" w:tplc="B76C49B6">
      <w:numFmt w:val="decimal"/>
      <w:lvlText w:val=""/>
      <w:lvlJc w:val="left"/>
    </w:lvl>
    <w:lvl w:ilvl="3" w:tplc="4FD650B8">
      <w:numFmt w:val="decimal"/>
      <w:lvlText w:val=""/>
      <w:lvlJc w:val="left"/>
    </w:lvl>
    <w:lvl w:ilvl="4" w:tplc="2E7E0B16">
      <w:numFmt w:val="decimal"/>
      <w:lvlText w:val=""/>
      <w:lvlJc w:val="left"/>
    </w:lvl>
    <w:lvl w:ilvl="5" w:tplc="A48AF634">
      <w:numFmt w:val="decimal"/>
      <w:lvlText w:val=""/>
      <w:lvlJc w:val="left"/>
    </w:lvl>
    <w:lvl w:ilvl="6" w:tplc="D6EA88CC">
      <w:numFmt w:val="decimal"/>
      <w:lvlText w:val=""/>
      <w:lvlJc w:val="left"/>
    </w:lvl>
    <w:lvl w:ilvl="7" w:tplc="7CB822D0">
      <w:numFmt w:val="decimal"/>
      <w:lvlText w:val=""/>
      <w:lvlJc w:val="left"/>
    </w:lvl>
    <w:lvl w:ilvl="8" w:tplc="CA2A29A8">
      <w:numFmt w:val="decimal"/>
      <w:lvlText w:val=""/>
      <w:lvlJc w:val="left"/>
    </w:lvl>
  </w:abstractNum>
  <w:abstractNum w:abstractNumId="10">
    <w:nsid w:val="000056AE"/>
    <w:multiLevelType w:val="hybridMultilevel"/>
    <w:tmpl w:val="6A469A5A"/>
    <w:lvl w:ilvl="0" w:tplc="0E9E0412">
      <w:start w:val="1"/>
      <w:numFmt w:val="bullet"/>
      <w:lvlText w:val="-"/>
      <w:lvlJc w:val="left"/>
    </w:lvl>
    <w:lvl w:ilvl="1" w:tplc="9798096A">
      <w:numFmt w:val="decimal"/>
      <w:lvlText w:val=""/>
      <w:lvlJc w:val="left"/>
    </w:lvl>
    <w:lvl w:ilvl="2" w:tplc="A27AC1D0">
      <w:numFmt w:val="decimal"/>
      <w:lvlText w:val=""/>
      <w:lvlJc w:val="left"/>
    </w:lvl>
    <w:lvl w:ilvl="3" w:tplc="027C9612">
      <w:numFmt w:val="decimal"/>
      <w:lvlText w:val=""/>
      <w:lvlJc w:val="left"/>
    </w:lvl>
    <w:lvl w:ilvl="4" w:tplc="D1207206">
      <w:numFmt w:val="decimal"/>
      <w:lvlText w:val=""/>
      <w:lvlJc w:val="left"/>
    </w:lvl>
    <w:lvl w:ilvl="5" w:tplc="D3FAC04C">
      <w:numFmt w:val="decimal"/>
      <w:lvlText w:val=""/>
      <w:lvlJc w:val="left"/>
    </w:lvl>
    <w:lvl w:ilvl="6" w:tplc="9EDC015C">
      <w:numFmt w:val="decimal"/>
      <w:lvlText w:val=""/>
      <w:lvlJc w:val="left"/>
    </w:lvl>
    <w:lvl w:ilvl="7" w:tplc="9F2A8C06">
      <w:numFmt w:val="decimal"/>
      <w:lvlText w:val=""/>
      <w:lvlJc w:val="left"/>
    </w:lvl>
    <w:lvl w:ilvl="8" w:tplc="6C2A2684">
      <w:numFmt w:val="decimal"/>
      <w:lvlText w:val=""/>
      <w:lvlJc w:val="left"/>
    </w:lvl>
  </w:abstractNum>
  <w:abstractNum w:abstractNumId="11">
    <w:nsid w:val="00005F49"/>
    <w:multiLevelType w:val="hybridMultilevel"/>
    <w:tmpl w:val="E30AA79A"/>
    <w:lvl w:ilvl="0" w:tplc="51965B32">
      <w:start w:val="1"/>
      <w:numFmt w:val="bullet"/>
      <w:lvlText w:val="в"/>
      <w:lvlJc w:val="left"/>
    </w:lvl>
    <w:lvl w:ilvl="1" w:tplc="27F43E70">
      <w:numFmt w:val="decimal"/>
      <w:lvlText w:val=""/>
      <w:lvlJc w:val="left"/>
    </w:lvl>
    <w:lvl w:ilvl="2" w:tplc="ABE640A6">
      <w:numFmt w:val="decimal"/>
      <w:lvlText w:val=""/>
      <w:lvlJc w:val="left"/>
    </w:lvl>
    <w:lvl w:ilvl="3" w:tplc="89E0EAA4">
      <w:numFmt w:val="decimal"/>
      <w:lvlText w:val=""/>
      <w:lvlJc w:val="left"/>
    </w:lvl>
    <w:lvl w:ilvl="4" w:tplc="361C6030">
      <w:numFmt w:val="decimal"/>
      <w:lvlText w:val=""/>
      <w:lvlJc w:val="left"/>
    </w:lvl>
    <w:lvl w:ilvl="5" w:tplc="893ADE6C">
      <w:numFmt w:val="decimal"/>
      <w:lvlText w:val=""/>
      <w:lvlJc w:val="left"/>
    </w:lvl>
    <w:lvl w:ilvl="6" w:tplc="535A3152">
      <w:numFmt w:val="decimal"/>
      <w:lvlText w:val=""/>
      <w:lvlJc w:val="left"/>
    </w:lvl>
    <w:lvl w:ilvl="7" w:tplc="89CE46A4">
      <w:numFmt w:val="decimal"/>
      <w:lvlText w:val=""/>
      <w:lvlJc w:val="left"/>
    </w:lvl>
    <w:lvl w:ilvl="8" w:tplc="6DEA37DE">
      <w:numFmt w:val="decimal"/>
      <w:lvlText w:val=""/>
      <w:lvlJc w:val="left"/>
    </w:lvl>
  </w:abstractNum>
  <w:abstractNum w:abstractNumId="12">
    <w:nsid w:val="0000759A"/>
    <w:multiLevelType w:val="hybridMultilevel"/>
    <w:tmpl w:val="B706D2D8"/>
    <w:lvl w:ilvl="0" w:tplc="4216ACDE">
      <w:start w:val="4"/>
      <w:numFmt w:val="decimal"/>
      <w:lvlText w:val="%1."/>
      <w:lvlJc w:val="left"/>
    </w:lvl>
    <w:lvl w:ilvl="1" w:tplc="7644ACCA">
      <w:numFmt w:val="decimal"/>
      <w:lvlText w:val=""/>
      <w:lvlJc w:val="left"/>
    </w:lvl>
    <w:lvl w:ilvl="2" w:tplc="53C66BEC">
      <w:numFmt w:val="decimal"/>
      <w:lvlText w:val=""/>
      <w:lvlJc w:val="left"/>
    </w:lvl>
    <w:lvl w:ilvl="3" w:tplc="9F5E7F6E">
      <w:numFmt w:val="decimal"/>
      <w:lvlText w:val=""/>
      <w:lvlJc w:val="left"/>
    </w:lvl>
    <w:lvl w:ilvl="4" w:tplc="24ECCE28">
      <w:numFmt w:val="decimal"/>
      <w:lvlText w:val=""/>
      <w:lvlJc w:val="left"/>
    </w:lvl>
    <w:lvl w:ilvl="5" w:tplc="7DD4B1EE">
      <w:numFmt w:val="decimal"/>
      <w:lvlText w:val=""/>
      <w:lvlJc w:val="left"/>
    </w:lvl>
    <w:lvl w:ilvl="6" w:tplc="AEEE8CA6">
      <w:numFmt w:val="decimal"/>
      <w:lvlText w:val=""/>
      <w:lvlJc w:val="left"/>
    </w:lvl>
    <w:lvl w:ilvl="7" w:tplc="1E8419DC">
      <w:numFmt w:val="decimal"/>
      <w:lvlText w:val=""/>
      <w:lvlJc w:val="left"/>
    </w:lvl>
    <w:lvl w:ilvl="8" w:tplc="6DD291D4">
      <w:numFmt w:val="decimal"/>
      <w:lvlText w:val=""/>
      <w:lvlJc w:val="left"/>
    </w:lvl>
  </w:abstractNum>
  <w:abstractNum w:abstractNumId="13">
    <w:nsid w:val="0000797D"/>
    <w:multiLevelType w:val="hybridMultilevel"/>
    <w:tmpl w:val="B0645C78"/>
    <w:lvl w:ilvl="0" w:tplc="05DC4042">
      <w:start w:val="1"/>
      <w:numFmt w:val="bullet"/>
      <w:lvlText w:val="в"/>
      <w:lvlJc w:val="left"/>
    </w:lvl>
    <w:lvl w:ilvl="1" w:tplc="AC8635CE">
      <w:numFmt w:val="decimal"/>
      <w:lvlText w:val=""/>
      <w:lvlJc w:val="left"/>
    </w:lvl>
    <w:lvl w:ilvl="2" w:tplc="AE4666AA">
      <w:numFmt w:val="decimal"/>
      <w:lvlText w:val=""/>
      <w:lvlJc w:val="left"/>
    </w:lvl>
    <w:lvl w:ilvl="3" w:tplc="1B5E2440">
      <w:numFmt w:val="decimal"/>
      <w:lvlText w:val=""/>
      <w:lvlJc w:val="left"/>
    </w:lvl>
    <w:lvl w:ilvl="4" w:tplc="2BF47616">
      <w:numFmt w:val="decimal"/>
      <w:lvlText w:val=""/>
      <w:lvlJc w:val="left"/>
    </w:lvl>
    <w:lvl w:ilvl="5" w:tplc="83D4FDA6">
      <w:numFmt w:val="decimal"/>
      <w:lvlText w:val=""/>
      <w:lvlJc w:val="left"/>
    </w:lvl>
    <w:lvl w:ilvl="6" w:tplc="4B74F80A">
      <w:numFmt w:val="decimal"/>
      <w:lvlText w:val=""/>
      <w:lvlJc w:val="left"/>
    </w:lvl>
    <w:lvl w:ilvl="7" w:tplc="307674B2">
      <w:numFmt w:val="decimal"/>
      <w:lvlText w:val=""/>
      <w:lvlJc w:val="left"/>
    </w:lvl>
    <w:lvl w:ilvl="8" w:tplc="499C3606">
      <w:numFmt w:val="decimal"/>
      <w:lvlText w:val=""/>
      <w:lvlJc w:val="left"/>
    </w:lvl>
  </w:abstractNum>
  <w:abstractNum w:abstractNumId="14">
    <w:nsid w:val="00007FF5"/>
    <w:multiLevelType w:val="hybridMultilevel"/>
    <w:tmpl w:val="B99AE086"/>
    <w:lvl w:ilvl="0" w:tplc="19B21E10">
      <w:start w:val="1"/>
      <w:numFmt w:val="decimal"/>
      <w:lvlText w:val="%1."/>
      <w:lvlJc w:val="left"/>
    </w:lvl>
    <w:lvl w:ilvl="1" w:tplc="ABCE87AA">
      <w:numFmt w:val="decimal"/>
      <w:lvlText w:val=""/>
      <w:lvlJc w:val="left"/>
    </w:lvl>
    <w:lvl w:ilvl="2" w:tplc="F990C2A0">
      <w:numFmt w:val="decimal"/>
      <w:lvlText w:val=""/>
      <w:lvlJc w:val="left"/>
    </w:lvl>
    <w:lvl w:ilvl="3" w:tplc="194A9D50">
      <w:numFmt w:val="decimal"/>
      <w:lvlText w:val=""/>
      <w:lvlJc w:val="left"/>
    </w:lvl>
    <w:lvl w:ilvl="4" w:tplc="77E87D24">
      <w:numFmt w:val="decimal"/>
      <w:lvlText w:val=""/>
      <w:lvlJc w:val="left"/>
    </w:lvl>
    <w:lvl w:ilvl="5" w:tplc="68DC2C30">
      <w:numFmt w:val="decimal"/>
      <w:lvlText w:val=""/>
      <w:lvlJc w:val="left"/>
    </w:lvl>
    <w:lvl w:ilvl="6" w:tplc="76287206">
      <w:numFmt w:val="decimal"/>
      <w:lvlText w:val=""/>
      <w:lvlJc w:val="left"/>
    </w:lvl>
    <w:lvl w:ilvl="7" w:tplc="CCDCD010">
      <w:numFmt w:val="decimal"/>
      <w:lvlText w:val=""/>
      <w:lvlJc w:val="left"/>
    </w:lvl>
    <w:lvl w:ilvl="8" w:tplc="886AF416">
      <w:numFmt w:val="decimal"/>
      <w:lvlText w:val=""/>
      <w:lvlJc w:val="left"/>
    </w:lvl>
  </w:abstractNum>
  <w:abstractNum w:abstractNumId="15">
    <w:nsid w:val="089C00B7"/>
    <w:multiLevelType w:val="hybridMultilevel"/>
    <w:tmpl w:val="DC868E14"/>
    <w:lvl w:ilvl="0" w:tplc="83B2C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0AA16B20"/>
    <w:multiLevelType w:val="hybridMultilevel"/>
    <w:tmpl w:val="AA54CFA8"/>
    <w:lvl w:ilvl="0" w:tplc="D9006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B5E5796"/>
    <w:multiLevelType w:val="hybridMultilevel"/>
    <w:tmpl w:val="AD2CE5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2FE554C"/>
    <w:multiLevelType w:val="hybridMultilevel"/>
    <w:tmpl w:val="386CE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BD188A"/>
    <w:multiLevelType w:val="hybridMultilevel"/>
    <w:tmpl w:val="DCB24C88"/>
    <w:lvl w:ilvl="0" w:tplc="662C34A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9958D0"/>
    <w:multiLevelType w:val="multilevel"/>
    <w:tmpl w:val="89841078"/>
    <w:lvl w:ilvl="0">
      <w:start w:val="1"/>
      <w:numFmt w:val="decimal"/>
      <w:lvlText w:val="%1."/>
      <w:lvlJc w:val="left"/>
      <w:pPr>
        <w:ind w:left="786" w:hanging="360"/>
      </w:pPr>
      <w:rPr>
        <w:rFonts w:ascii="Times New Roman" w:eastAsia="Calibri" w:hAnsi="Times New Roman" w:cs="Times New Roman"/>
        <w:color w:val="auto"/>
      </w:rPr>
    </w:lvl>
    <w:lvl w:ilvl="1">
      <w:start w:val="1"/>
      <w:numFmt w:val="decimal"/>
      <w:isLgl/>
      <w:lvlText w:val="%1.%2."/>
      <w:lvlJc w:val="left"/>
      <w:pPr>
        <w:ind w:left="929" w:hanging="72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506" w:hanging="1080"/>
      </w:pPr>
      <w:rPr>
        <w:rFonts w:eastAsia="Times New Roman" w:hint="default"/>
      </w:rPr>
    </w:lvl>
    <w:lvl w:ilvl="4">
      <w:start w:val="1"/>
      <w:numFmt w:val="decimal"/>
      <w:isLgl/>
      <w:lvlText w:val="%1.%2.%3.%4.%5."/>
      <w:lvlJc w:val="left"/>
      <w:pPr>
        <w:ind w:left="1506" w:hanging="1080"/>
      </w:pPr>
      <w:rPr>
        <w:rFonts w:eastAsia="Times New Roman" w:hint="default"/>
      </w:rPr>
    </w:lvl>
    <w:lvl w:ilvl="5">
      <w:start w:val="1"/>
      <w:numFmt w:val="decimal"/>
      <w:isLgl/>
      <w:lvlText w:val="%1.%2.%3.%4.%5.%6."/>
      <w:lvlJc w:val="left"/>
      <w:pPr>
        <w:ind w:left="1866" w:hanging="1440"/>
      </w:pPr>
      <w:rPr>
        <w:rFonts w:eastAsia="Times New Roman" w:hint="default"/>
      </w:rPr>
    </w:lvl>
    <w:lvl w:ilvl="6">
      <w:start w:val="1"/>
      <w:numFmt w:val="decimal"/>
      <w:isLgl/>
      <w:lvlText w:val="%1.%2.%3.%4.%5.%6.%7."/>
      <w:lvlJc w:val="left"/>
      <w:pPr>
        <w:ind w:left="2226" w:hanging="1800"/>
      </w:pPr>
      <w:rPr>
        <w:rFonts w:eastAsia="Times New Roman" w:hint="default"/>
      </w:rPr>
    </w:lvl>
    <w:lvl w:ilvl="7">
      <w:start w:val="1"/>
      <w:numFmt w:val="decimal"/>
      <w:isLgl/>
      <w:lvlText w:val="%1.%2.%3.%4.%5.%6.%7.%8."/>
      <w:lvlJc w:val="left"/>
      <w:pPr>
        <w:ind w:left="2226" w:hanging="1800"/>
      </w:pPr>
      <w:rPr>
        <w:rFonts w:eastAsia="Times New Roman" w:hint="default"/>
      </w:rPr>
    </w:lvl>
    <w:lvl w:ilvl="8">
      <w:start w:val="1"/>
      <w:numFmt w:val="decimal"/>
      <w:isLgl/>
      <w:lvlText w:val="%1.%2.%3.%4.%5.%6.%7.%8.%9."/>
      <w:lvlJc w:val="left"/>
      <w:pPr>
        <w:ind w:left="2586" w:hanging="2160"/>
      </w:pPr>
      <w:rPr>
        <w:rFonts w:eastAsia="Times New Roman" w:hint="default"/>
      </w:rPr>
    </w:lvl>
  </w:abstractNum>
  <w:abstractNum w:abstractNumId="21">
    <w:nsid w:val="36260644"/>
    <w:multiLevelType w:val="hybridMultilevel"/>
    <w:tmpl w:val="0B4E3390"/>
    <w:lvl w:ilvl="0" w:tplc="6C28C1CC">
      <w:numFmt w:val="bullet"/>
      <w:lvlText w:val="-"/>
      <w:lvlJc w:val="left"/>
      <w:pPr>
        <w:ind w:left="112" w:hanging="166"/>
      </w:pPr>
      <w:rPr>
        <w:rFonts w:ascii="Times New Roman" w:eastAsia="Times New Roman" w:hAnsi="Times New Roman" w:cs="Times New Roman" w:hint="default"/>
        <w:w w:val="99"/>
        <w:sz w:val="24"/>
        <w:szCs w:val="24"/>
        <w:lang w:val="ru-RU" w:eastAsia="ru-RU" w:bidi="ru-RU"/>
      </w:rPr>
    </w:lvl>
    <w:lvl w:ilvl="1" w:tplc="4B3EF57E">
      <w:numFmt w:val="bullet"/>
      <w:lvlText w:val="•"/>
      <w:lvlJc w:val="left"/>
      <w:pPr>
        <w:ind w:left="1182" w:hanging="166"/>
      </w:pPr>
      <w:rPr>
        <w:rFonts w:hint="default"/>
        <w:lang w:val="ru-RU" w:eastAsia="ru-RU" w:bidi="ru-RU"/>
      </w:rPr>
    </w:lvl>
    <w:lvl w:ilvl="2" w:tplc="7ADA8D22">
      <w:numFmt w:val="bullet"/>
      <w:lvlText w:val="•"/>
      <w:lvlJc w:val="left"/>
      <w:pPr>
        <w:ind w:left="2245" w:hanging="166"/>
      </w:pPr>
      <w:rPr>
        <w:rFonts w:hint="default"/>
        <w:lang w:val="ru-RU" w:eastAsia="ru-RU" w:bidi="ru-RU"/>
      </w:rPr>
    </w:lvl>
    <w:lvl w:ilvl="3" w:tplc="D4F2FC8C">
      <w:numFmt w:val="bullet"/>
      <w:lvlText w:val="•"/>
      <w:lvlJc w:val="left"/>
      <w:pPr>
        <w:ind w:left="3307" w:hanging="166"/>
      </w:pPr>
      <w:rPr>
        <w:rFonts w:hint="default"/>
        <w:lang w:val="ru-RU" w:eastAsia="ru-RU" w:bidi="ru-RU"/>
      </w:rPr>
    </w:lvl>
    <w:lvl w:ilvl="4" w:tplc="1C625E1E">
      <w:numFmt w:val="bullet"/>
      <w:lvlText w:val="•"/>
      <w:lvlJc w:val="left"/>
      <w:pPr>
        <w:ind w:left="4370" w:hanging="166"/>
      </w:pPr>
      <w:rPr>
        <w:rFonts w:hint="default"/>
        <w:lang w:val="ru-RU" w:eastAsia="ru-RU" w:bidi="ru-RU"/>
      </w:rPr>
    </w:lvl>
    <w:lvl w:ilvl="5" w:tplc="24CE4EB6">
      <w:numFmt w:val="bullet"/>
      <w:lvlText w:val="•"/>
      <w:lvlJc w:val="left"/>
      <w:pPr>
        <w:ind w:left="5433" w:hanging="166"/>
      </w:pPr>
      <w:rPr>
        <w:rFonts w:hint="default"/>
        <w:lang w:val="ru-RU" w:eastAsia="ru-RU" w:bidi="ru-RU"/>
      </w:rPr>
    </w:lvl>
    <w:lvl w:ilvl="6" w:tplc="F1B2B9FA">
      <w:numFmt w:val="bullet"/>
      <w:lvlText w:val="•"/>
      <w:lvlJc w:val="left"/>
      <w:pPr>
        <w:ind w:left="6495" w:hanging="166"/>
      </w:pPr>
      <w:rPr>
        <w:rFonts w:hint="default"/>
        <w:lang w:val="ru-RU" w:eastAsia="ru-RU" w:bidi="ru-RU"/>
      </w:rPr>
    </w:lvl>
    <w:lvl w:ilvl="7" w:tplc="1E02B7FC">
      <w:numFmt w:val="bullet"/>
      <w:lvlText w:val="•"/>
      <w:lvlJc w:val="left"/>
      <w:pPr>
        <w:ind w:left="7558" w:hanging="166"/>
      </w:pPr>
      <w:rPr>
        <w:rFonts w:hint="default"/>
        <w:lang w:val="ru-RU" w:eastAsia="ru-RU" w:bidi="ru-RU"/>
      </w:rPr>
    </w:lvl>
    <w:lvl w:ilvl="8" w:tplc="F73AF018">
      <w:numFmt w:val="bullet"/>
      <w:lvlText w:val="•"/>
      <w:lvlJc w:val="left"/>
      <w:pPr>
        <w:ind w:left="8621" w:hanging="166"/>
      </w:pPr>
      <w:rPr>
        <w:rFonts w:hint="default"/>
        <w:lang w:val="ru-RU" w:eastAsia="ru-RU" w:bidi="ru-RU"/>
      </w:rPr>
    </w:lvl>
  </w:abstractNum>
  <w:abstractNum w:abstractNumId="22">
    <w:nsid w:val="37AE42D8"/>
    <w:multiLevelType w:val="hybridMultilevel"/>
    <w:tmpl w:val="0F580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55436D"/>
    <w:multiLevelType w:val="multilevel"/>
    <w:tmpl w:val="9E047BC8"/>
    <w:lvl w:ilvl="0">
      <w:start w:val="1"/>
      <w:numFmt w:val="decimal"/>
      <w:pStyle w:val="a"/>
      <w:lvlText w:val="%1"/>
      <w:lvlJc w:val="left"/>
      <w:pPr>
        <w:tabs>
          <w:tab w:val="num" w:pos="0"/>
        </w:tabs>
        <w:ind w:left="360" w:hanging="360"/>
      </w:pPr>
      <w:rPr>
        <w:rFonts w:ascii="GOST 2.304 type A" w:hAnsi="GOST 2.304 type A" w:hint="default"/>
      </w:rPr>
    </w:lvl>
    <w:lvl w:ilvl="1">
      <w:start w:val="1"/>
      <w:numFmt w:val="decimal"/>
      <w:lvlRestart w:val="0"/>
      <w:pStyle w:val="11"/>
      <w:lvlText w:val="%1.%2"/>
      <w:lvlJc w:val="left"/>
      <w:pPr>
        <w:tabs>
          <w:tab w:val="num" w:pos="-3"/>
        </w:tabs>
        <w:ind w:left="320" w:hanging="3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111"/>
      <w:lvlText w:val="%1.%2.%3"/>
      <w:lvlJc w:val="left"/>
      <w:pPr>
        <w:tabs>
          <w:tab w:val="num" w:pos="0"/>
        </w:tabs>
        <w:ind w:left="1224" w:hanging="504"/>
      </w:pPr>
      <w:rPr>
        <w:rFonts w:hint="default"/>
        <w:b w:val="0"/>
      </w:rPr>
    </w:lvl>
    <w:lvl w:ilvl="3">
      <w:start w:val="1"/>
      <w:numFmt w:val="decimal"/>
      <w:pStyle w:val="1111"/>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4">
    <w:nsid w:val="48867CF8"/>
    <w:multiLevelType w:val="hybridMultilevel"/>
    <w:tmpl w:val="0CD46A00"/>
    <w:lvl w:ilvl="0" w:tplc="7DC0CB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631B6A"/>
    <w:multiLevelType w:val="hybridMultilevel"/>
    <w:tmpl w:val="2658503C"/>
    <w:lvl w:ilvl="0" w:tplc="621063A6">
      <w:start w:val="1"/>
      <w:numFmt w:val="decimal"/>
      <w:lvlText w:val="%1."/>
      <w:lvlJc w:val="left"/>
      <w:pPr>
        <w:tabs>
          <w:tab w:val="num" w:pos="1428"/>
        </w:tabs>
        <w:ind w:left="1428" w:hanging="360"/>
      </w:pPr>
      <w:rPr>
        <w:rFonts w:ascii="Times New Roman" w:eastAsia="Times New Roman" w:hAnsi="Times New Roman" w:cs="Times New Roman"/>
      </w:r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26">
    <w:nsid w:val="50B57363"/>
    <w:multiLevelType w:val="hybridMultilevel"/>
    <w:tmpl w:val="E2AEBCF2"/>
    <w:lvl w:ilvl="0" w:tplc="F8F697E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246B1E"/>
    <w:multiLevelType w:val="hybridMultilevel"/>
    <w:tmpl w:val="6EEE39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19D13FF"/>
    <w:multiLevelType w:val="hybridMultilevel"/>
    <w:tmpl w:val="AE347B1A"/>
    <w:lvl w:ilvl="0" w:tplc="B2F04A54">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4B587C"/>
    <w:multiLevelType w:val="hybridMultilevel"/>
    <w:tmpl w:val="288AA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BA5C09"/>
    <w:multiLevelType w:val="hybridMultilevel"/>
    <w:tmpl w:val="72D2429E"/>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9C32DD"/>
    <w:multiLevelType w:val="hybridMultilevel"/>
    <w:tmpl w:val="F9DE49D0"/>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BF08C5"/>
    <w:multiLevelType w:val="hybridMultilevel"/>
    <w:tmpl w:val="01D24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9F13D1"/>
    <w:multiLevelType w:val="hybridMultilevel"/>
    <w:tmpl w:val="D2408CC2"/>
    <w:lvl w:ilvl="0" w:tplc="F8F697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643842"/>
    <w:multiLevelType w:val="hybridMultilevel"/>
    <w:tmpl w:val="E84A0D12"/>
    <w:lvl w:ilvl="0" w:tplc="F8F697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792A73"/>
    <w:multiLevelType w:val="hybridMultilevel"/>
    <w:tmpl w:val="833633AA"/>
    <w:lvl w:ilvl="0" w:tplc="147A1398">
      <w:start w:val="1"/>
      <w:numFmt w:val="russianLower"/>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FAF2955"/>
    <w:multiLevelType w:val="hybridMultilevel"/>
    <w:tmpl w:val="B816A0E4"/>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B9224E"/>
    <w:multiLevelType w:val="hybridMultilevel"/>
    <w:tmpl w:val="899E06F0"/>
    <w:lvl w:ilvl="0" w:tplc="F8F697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E12375"/>
    <w:multiLevelType w:val="hybridMultilevel"/>
    <w:tmpl w:val="DDCA3E36"/>
    <w:lvl w:ilvl="0" w:tplc="F8F697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5"/>
  </w:num>
  <w:num w:numId="4">
    <w:abstractNumId w:val="4"/>
  </w:num>
  <w:num w:numId="5">
    <w:abstractNumId w:val="1"/>
  </w:num>
  <w:num w:numId="6">
    <w:abstractNumId w:val="10"/>
  </w:num>
  <w:num w:numId="7">
    <w:abstractNumId w:val="2"/>
  </w:num>
  <w:num w:numId="8">
    <w:abstractNumId w:val="12"/>
  </w:num>
  <w:num w:numId="9">
    <w:abstractNumId w:val="8"/>
  </w:num>
  <w:num w:numId="10">
    <w:abstractNumId w:val="7"/>
  </w:num>
  <w:num w:numId="11">
    <w:abstractNumId w:val="6"/>
  </w:num>
  <w:num w:numId="12">
    <w:abstractNumId w:val="13"/>
  </w:num>
  <w:num w:numId="13">
    <w:abstractNumId w:val="11"/>
  </w:num>
  <w:num w:numId="14">
    <w:abstractNumId w:val="3"/>
  </w:num>
  <w:num w:numId="15">
    <w:abstractNumId w:val="0"/>
  </w:num>
  <w:num w:numId="16">
    <w:abstractNumId w:val="17"/>
  </w:num>
  <w:num w:numId="17">
    <w:abstractNumId w:val="34"/>
  </w:num>
  <w:num w:numId="18">
    <w:abstractNumId w:val="33"/>
  </w:num>
  <w:num w:numId="19">
    <w:abstractNumId w:val="28"/>
  </w:num>
  <w:num w:numId="20">
    <w:abstractNumId w:val="37"/>
  </w:num>
  <w:num w:numId="21">
    <w:abstractNumId w:val="26"/>
  </w:num>
  <w:num w:numId="22">
    <w:abstractNumId w:val="35"/>
  </w:num>
  <w:num w:numId="23">
    <w:abstractNumId w:val="38"/>
  </w:num>
  <w:num w:numId="24">
    <w:abstractNumId w:val="22"/>
  </w:num>
  <w:num w:numId="25">
    <w:abstractNumId w:val="27"/>
  </w:num>
  <w:num w:numId="26">
    <w:abstractNumId w:val="20"/>
  </w:num>
  <w:num w:numId="27">
    <w:abstractNumId w:val="21"/>
  </w:num>
  <w:num w:numId="28">
    <w:abstractNumId w:val="36"/>
  </w:num>
  <w:num w:numId="29">
    <w:abstractNumId w:val="31"/>
  </w:num>
  <w:num w:numId="30">
    <w:abstractNumId w:val="23"/>
  </w:num>
  <w:num w:numId="31">
    <w:abstractNumId w:val="30"/>
  </w:num>
  <w:num w:numId="32">
    <w:abstractNumId w:val="32"/>
  </w:num>
  <w:num w:numId="33">
    <w:abstractNumId w:val="19"/>
  </w:num>
  <w:num w:numId="34">
    <w:abstractNumId w:val="25"/>
  </w:num>
  <w:num w:numId="35">
    <w:abstractNumId w:val="29"/>
  </w:num>
  <w:num w:numId="36">
    <w:abstractNumId w:val="15"/>
  </w:num>
  <w:num w:numId="37">
    <w:abstractNumId w:val="16"/>
  </w:num>
  <w:num w:numId="38">
    <w:abstractNumId w:val="18"/>
  </w:num>
  <w:num w:numId="39">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4B2996"/>
    <w:rsid w:val="000214E1"/>
    <w:rsid w:val="00021E1B"/>
    <w:rsid w:val="000366A3"/>
    <w:rsid w:val="00036905"/>
    <w:rsid w:val="000912AE"/>
    <w:rsid w:val="000932F9"/>
    <w:rsid w:val="00093C23"/>
    <w:rsid w:val="000A20A1"/>
    <w:rsid w:val="000C18EC"/>
    <w:rsid w:val="000C3474"/>
    <w:rsid w:val="000D3B53"/>
    <w:rsid w:val="000F344B"/>
    <w:rsid w:val="000F6CD7"/>
    <w:rsid w:val="00102FF1"/>
    <w:rsid w:val="0010339A"/>
    <w:rsid w:val="00104F85"/>
    <w:rsid w:val="0010603A"/>
    <w:rsid w:val="00110E39"/>
    <w:rsid w:val="001156DA"/>
    <w:rsid w:val="001262D5"/>
    <w:rsid w:val="00143DE0"/>
    <w:rsid w:val="00155BE8"/>
    <w:rsid w:val="00176FD1"/>
    <w:rsid w:val="0018193F"/>
    <w:rsid w:val="0018472E"/>
    <w:rsid w:val="00187814"/>
    <w:rsid w:val="001A7DF9"/>
    <w:rsid w:val="001B046A"/>
    <w:rsid w:val="001B2D04"/>
    <w:rsid w:val="001C5E82"/>
    <w:rsid w:val="001E257B"/>
    <w:rsid w:val="001E27E5"/>
    <w:rsid w:val="001F4022"/>
    <w:rsid w:val="002072F7"/>
    <w:rsid w:val="00211854"/>
    <w:rsid w:val="002177DD"/>
    <w:rsid w:val="00221C94"/>
    <w:rsid w:val="00222078"/>
    <w:rsid w:val="00231453"/>
    <w:rsid w:val="0028407C"/>
    <w:rsid w:val="002920FF"/>
    <w:rsid w:val="002A30E8"/>
    <w:rsid w:val="002C2CA8"/>
    <w:rsid w:val="002D664D"/>
    <w:rsid w:val="002E0E39"/>
    <w:rsid w:val="002E2512"/>
    <w:rsid w:val="0030739F"/>
    <w:rsid w:val="00320E5D"/>
    <w:rsid w:val="00341CAD"/>
    <w:rsid w:val="0034470E"/>
    <w:rsid w:val="00355EED"/>
    <w:rsid w:val="00365374"/>
    <w:rsid w:val="00376CB9"/>
    <w:rsid w:val="0037768D"/>
    <w:rsid w:val="00396E24"/>
    <w:rsid w:val="003C2990"/>
    <w:rsid w:val="003D77AC"/>
    <w:rsid w:val="003D7925"/>
    <w:rsid w:val="004037A5"/>
    <w:rsid w:val="0041327E"/>
    <w:rsid w:val="00433500"/>
    <w:rsid w:val="00433C9A"/>
    <w:rsid w:val="00444C50"/>
    <w:rsid w:val="0045516D"/>
    <w:rsid w:val="0047192C"/>
    <w:rsid w:val="004806EA"/>
    <w:rsid w:val="004870DA"/>
    <w:rsid w:val="00494AA4"/>
    <w:rsid w:val="004B2996"/>
    <w:rsid w:val="004D3FE8"/>
    <w:rsid w:val="004D6FE6"/>
    <w:rsid w:val="00521744"/>
    <w:rsid w:val="00527C56"/>
    <w:rsid w:val="005345AA"/>
    <w:rsid w:val="00545D93"/>
    <w:rsid w:val="005566DC"/>
    <w:rsid w:val="0056640C"/>
    <w:rsid w:val="00596929"/>
    <w:rsid w:val="005A4CB2"/>
    <w:rsid w:val="005B365E"/>
    <w:rsid w:val="005C3364"/>
    <w:rsid w:val="005C33AA"/>
    <w:rsid w:val="005C5B7A"/>
    <w:rsid w:val="005E23DC"/>
    <w:rsid w:val="005F4A20"/>
    <w:rsid w:val="00611E1E"/>
    <w:rsid w:val="006220A9"/>
    <w:rsid w:val="00622E09"/>
    <w:rsid w:val="00623250"/>
    <w:rsid w:val="006344E7"/>
    <w:rsid w:val="00644509"/>
    <w:rsid w:val="00650A3D"/>
    <w:rsid w:val="00655DB2"/>
    <w:rsid w:val="006577A4"/>
    <w:rsid w:val="00660EBD"/>
    <w:rsid w:val="006660FC"/>
    <w:rsid w:val="00673396"/>
    <w:rsid w:val="0068288B"/>
    <w:rsid w:val="006907C3"/>
    <w:rsid w:val="006A5A83"/>
    <w:rsid w:val="006A6D4B"/>
    <w:rsid w:val="006B3748"/>
    <w:rsid w:val="006B41B1"/>
    <w:rsid w:val="006B6C55"/>
    <w:rsid w:val="006C11F8"/>
    <w:rsid w:val="006C2066"/>
    <w:rsid w:val="006C6B09"/>
    <w:rsid w:val="006D6DC7"/>
    <w:rsid w:val="006E56EC"/>
    <w:rsid w:val="006F28A2"/>
    <w:rsid w:val="00701737"/>
    <w:rsid w:val="007072D5"/>
    <w:rsid w:val="00707DCF"/>
    <w:rsid w:val="007149F5"/>
    <w:rsid w:val="007272FE"/>
    <w:rsid w:val="00730D52"/>
    <w:rsid w:val="00733A83"/>
    <w:rsid w:val="007452E7"/>
    <w:rsid w:val="0079296B"/>
    <w:rsid w:val="007C2E6D"/>
    <w:rsid w:val="007D6726"/>
    <w:rsid w:val="00823D40"/>
    <w:rsid w:val="008275CC"/>
    <w:rsid w:val="00853E23"/>
    <w:rsid w:val="00873CC6"/>
    <w:rsid w:val="008946B3"/>
    <w:rsid w:val="008A6451"/>
    <w:rsid w:val="008A747F"/>
    <w:rsid w:val="008B6CFE"/>
    <w:rsid w:val="008C04EE"/>
    <w:rsid w:val="008C4959"/>
    <w:rsid w:val="008C4A2E"/>
    <w:rsid w:val="008D21A9"/>
    <w:rsid w:val="00920438"/>
    <w:rsid w:val="00940311"/>
    <w:rsid w:val="0097156E"/>
    <w:rsid w:val="009734CB"/>
    <w:rsid w:val="0097545E"/>
    <w:rsid w:val="009956D8"/>
    <w:rsid w:val="009B1794"/>
    <w:rsid w:val="009B4B83"/>
    <w:rsid w:val="009B7303"/>
    <w:rsid w:val="009D1E83"/>
    <w:rsid w:val="009D46FB"/>
    <w:rsid w:val="009D4E47"/>
    <w:rsid w:val="009D658E"/>
    <w:rsid w:val="009F5A40"/>
    <w:rsid w:val="00A05410"/>
    <w:rsid w:val="00A30B21"/>
    <w:rsid w:val="00A43C27"/>
    <w:rsid w:val="00A455BF"/>
    <w:rsid w:val="00A54EA5"/>
    <w:rsid w:val="00A56A93"/>
    <w:rsid w:val="00A66AD5"/>
    <w:rsid w:val="00A77F22"/>
    <w:rsid w:val="00A855E2"/>
    <w:rsid w:val="00A9719D"/>
    <w:rsid w:val="00AA7F85"/>
    <w:rsid w:val="00AB48C4"/>
    <w:rsid w:val="00AB50FD"/>
    <w:rsid w:val="00AB5A78"/>
    <w:rsid w:val="00AC030A"/>
    <w:rsid w:val="00AC1342"/>
    <w:rsid w:val="00AC6DCD"/>
    <w:rsid w:val="00AF6A83"/>
    <w:rsid w:val="00B13289"/>
    <w:rsid w:val="00B154F7"/>
    <w:rsid w:val="00B20BCA"/>
    <w:rsid w:val="00B56188"/>
    <w:rsid w:val="00B73372"/>
    <w:rsid w:val="00B75A7F"/>
    <w:rsid w:val="00B75F52"/>
    <w:rsid w:val="00B76110"/>
    <w:rsid w:val="00B82F18"/>
    <w:rsid w:val="00B853E3"/>
    <w:rsid w:val="00B86CDF"/>
    <w:rsid w:val="00B919A7"/>
    <w:rsid w:val="00B928C6"/>
    <w:rsid w:val="00BB7AD8"/>
    <w:rsid w:val="00BC10CA"/>
    <w:rsid w:val="00BC27FC"/>
    <w:rsid w:val="00BE77DD"/>
    <w:rsid w:val="00BE7EC4"/>
    <w:rsid w:val="00C01216"/>
    <w:rsid w:val="00C300DC"/>
    <w:rsid w:val="00C4175C"/>
    <w:rsid w:val="00C46833"/>
    <w:rsid w:val="00C536D5"/>
    <w:rsid w:val="00C5463C"/>
    <w:rsid w:val="00C74EAE"/>
    <w:rsid w:val="00C96BD7"/>
    <w:rsid w:val="00CA210F"/>
    <w:rsid w:val="00CB2F41"/>
    <w:rsid w:val="00CB4E74"/>
    <w:rsid w:val="00CD7621"/>
    <w:rsid w:val="00CE3310"/>
    <w:rsid w:val="00CE3CF5"/>
    <w:rsid w:val="00CF5958"/>
    <w:rsid w:val="00D11E1E"/>
    <w:rsid w:val="00D24652"/>
    <w:rsid w:val="00D826FB"/>
    <w:rsid w:val="00D829E5"/>
    <w:rsid w:val="00DC0312"/>
    <w:rsid w:val="00DC0E02"/>
    <w:rsid w:val="00DC3098"/>
    <w:rsid w:val="00DD1E25"/>
    <w:rsid w:val="00E04FB5"/>
    <w:rsid w:val="00E079A4"/>
    <w:rsid w:val="00E144D5"/>
    <w:rsid w:val="00E30D11"/>
    <w:rsid w:val="00E3536C"/>
    <w:rsid w:val="00E517CF"/>
    <w:rsid w:val="00E70E25"/>
    <w:rsid w:val="00E72CC3"/>
    <w:rsid w:val="00E86824"/>
    <w:rsid w:val="00EA5DDC"/>
    <w:rsid w:val="00EA69E8"/>
    <w:rsid w:val="00EC36FB"/>
    <w:rsid w:val="00ED0CF9"/>
    <w:rsid w:val="00F203BF"/>
    <w:rsid w:val="00F243FE"/>
    <w:rsid w:val="00F40D2D"/>
    <w:rsid w:val="00F53CA2"/>
    <w:rsid w:val="00F55BD9"/>
    <w:rsid w:val="00F67E26"/>
    <w:rsid w:val="00F821E0"/>
    <w:rsid w:val="00F8591B"/>
    <w:rsid w:val="00F90976"/>
    <w:rsid w:val="00FB78A0"/>
    <w:rsid w:val="00FC0E2C"/>
    <w:rsid w:val="00FC4BC7"/>
    <w:rsid w:val="00FD0576"/>
    <w:rsid w:val="00FD7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2996"/>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table" w:styleId="a5">
    <w:name w:val="Table Grid"/>
    <w:basedOn w:val="a2"/>
    <w:uiPriority w:val="59"/>
    <w:rsid w:val="00DD1E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link w:val="a7"/>
    <w:uiPriority w:val="34"/>
    <w:qFormat/>
    <w:rsid w:val="007072D5"/>
    <w:pPr>
      <w:ind w:left="720"/>
      <w:contextualSpacing/>
    </w:pPr>
  </w:style>
  <w:style w:type="paragraph" w:styleId="a8">
    <w:name w:val="Subtitle"/>
    <w:aliases w:val=" Знак3"/>
    <w:basedOn w:val="a0"/>
    <w:next w:val="a0"/>
    <w:link w:val="a9"/>
    <w:qFormat/>
    <w:rsid w:val="005C3364"/>
    <w:pPr>
      <w:spacing w:after="60"/>
      <w:jc w:val="center"/>
      <w:outlineLvl w:val="1"/>
    </w:pPr>
    <w:rPr>
      <w:rFonts w:ascii="Cambria" w:eastAsia="Times New Roman" w:hAnsi="Cambria"/>
      <w:sz w:val="24"/>
      <w:szCs w:val="24"/>
    </w:rPr>
  </w:style>
  <w:style w:type="character" w:customStyle="1" w:styleId="a9">
    <w:name w:val="Подзаголовок Знак"/>
    <w:aliases w:val=" Знак3 Знак"/>
    <w:basedOn w:val="a1"/>
    <w:link w:val="a8"/>
    <w:rsid w:val="005C3364"/>
    <w:rPr>
      <w:rFonts w:ascii="Cambria" w:eastAsia="Times New Roman" w:hAnsi="Cambria"/>
      <w:sz w:val="24"/>
      <w:szCs w:val="24"/>
    </w:rPr>
  </w:style>
  <w:style w:type="paragraph" w:styleId="aa">
    <w:name w:val="Body Text"/>
    <w:basedOn w:val="a0"/>
    <w:link w:val="ab"/>
    <w:uiPriority w:val="1"/>
    <w:qFormat/>
    <w:rsid w:val="00110E39"/>
    <w:pPr>
      <w:widowControl w:val="0"/>
      <w:autoSpaceDE w:val="0"/>
      <w:autoSpaceDN w:val="0"/>
    </w:pPr>
    <w:rPr>
      <w:rFonts w:eastAsia="Times New Roman"/>
      <w:sz w:val="24"/>
      <w:szCs w:val="24"/>
      <w:lang w:bidi="ru-RU"/>
    </w:rPr>
  </w:style>
  <w:style w:type="character" w:customStyle="1" w:styleId="ab">
    <w:name w:val="Основной текст Знак"/>
    <w:basedOn w:val="a1"/>
    <w:link w:val="aa"/>
    <w:uiPriority w:val="1"/>
    <w:rsid w:val="00110E39"/>
    <w:rPr>
      <w:rFonts w:eastAsia="Times New Roman"/>
      <w:sz w:val="24"/>
      <w:szCs w:val="24"/>
      <w:lang w:bidi="ru-RU"/>
    </w:rPr>
  </w:style>
  <w:style w:type="paragraph" w:customStyle="1" w:styleId="Default">
    <w:name w:val="Default"/>
    <w:rsid w:val="007452E7"/>
    <w:pPr>
      <w:autoSpaceDE w:val="0"/>
      <w:autoSpaceDN w:val="0"/>
      <w:adjustRightInd w:val="0"/>
    </w:pPr>
    <w:rPr>
      <w:rFonts w:eastAsiaTheme="minorHAnsi"/>
      <w:color w:val="000000"/>
      <w:sz w:val="24"/>
      <w:szCs w:val="24"/>
      <w:lang w:eastAsia="en-US"/>
    </w:rPr>
  </w:style>
  <w:style w:type="character" w:customStyle="1" w:styleId="a7">
    <w:name w:val="Абзац списка Знак"/>
    <w:link w:val="a6"/>
    <w:uiPriority w:val="34"/>
    <w:locked/>
    <w:rsid w:val="005345AA"/>
  </w:style>
  <w:style w:type="paragraph" w:styleId="ac">
    <w:name w:val="Balloon Text"/>
    <w:basedOn w:val="a0"/>
    <w:link w:val="ad"/>
    <w:uiPriority w:val="99"/>
    <w:semiHidden/>
    <w:unhideWhenUsed/>
    <w:rsid w:val="005345AA"/>
    <w:rPr>
      <w:rFonts w:ascii="Tahoma" w:hAnsi="Tahoma" w:cs="Tahoma"/>
      <w:sz w:val="16"/>
      <w:szCs w:val="16"/>
    </w:rPr>
  </w:style>
  <w:style w:type="character" w:customStyle="1" w:styleId="ad">
    <w:name w:val="Текст выноски Знак"/>
    <w:basedOn w:val="a1"/>
    <w:link w:val="ac"/>
    <w:uiPriority w:val="99"/>
    <w:semiHidden/>
    <w:rsid w:val="005345AA"/>
    <w:rPr>
      <w:rFonts w:ascii="Tahoma" w:hAnsi="Tahoma" w:cs="Tahoma"/>
      <w:sz w:val="16"/>
      <w:szCs w:val="16"/>
    </w:rPr>
  </w:style>
  <w:style w:type="paragraph" w:customStyle="1" w:styleId="110">
    <w:name w:val="Заголовок 11"/>
    <w:basedOn w:val="a0"/>
    <w:uiPriority w:val="1"/>
    <w:qFormat/>
    <w:rsid w:val="00E72CC3"/>
    <w:pPr>
      <w:widowControl w:val="0"/>
      <w:autoSpaceDE w:val="0"/>
      <w:autoSpaceDN w:val="0"/>
      <w:spacing w:before="89"/>
      <w:ind w:left="662" w:right="710"/>
      <w:jc w:val="center"/>
      <w:outlineLvl w:val="1"/>
    </w:pPr>
    <w:rPr>
      <w:rFonts w:eastAsia="Times New Roman"/>
      <w:b/>
      <w:bCs/>
      <w:sz w:val="28"/>
      <w:szCs w:val="28"/>
      <w:lang w:bidi="ru-RU"/>
    </w:rPr>
  </w:style>
  <w:style w:type="paragraph" w:styleId="ae">
    <w:name w:val="Normal (Web)"/>
    <w:basedOn w:val="a0"/>
    <w:uiPriority w:val="99"/>
    <w:unhideWhenUsed/>
    <w:rsid w:val="00A05410"/>
    <w:pPr>
      <w:spacing w:before="100" w:beforeAutospacing="1" w:after="100" w:afterAutospacing="1"/>
    </w:pPr>
    <w:rPr>
      <w:rFonts w:eastAsia="Times New Roman"/>
      <w:sz w:val="24"/>
      <w:szCs w:val="24"/>
    </w:rPr>
  </w:style>
  <w:style w:type="paragraph" w:styleId="af">
    <w:name w:val="Body Text Indent"/>
    <w:basedOn w:val="a0"/>
    <w:link w:val="af0"/>
    <w:uiPriority w:val="99"/>
    <w:semiHidden/>
    <w:unhideWhenUsed/>
    <w:rsid w:val="009D46FB"/>
    <w:pPr>
      <w:spacing w:after="120"/>
      <w:ind w:left="283"/>
    </w:pPr>
  </w:style>
  <w:style w:type="character" w:customStyle="1" w:styleId="af0">
    <w:name w:val="Основной текст с отступом Знак"/>
    <w:basedOn w:val="a1"/>
    <w:link w:val="af"/>
    <w:uiPriority w:val="99"/>
    <w:semiHidden/>
    <w:rsid w:val="009D46FB"/>
  </w:style>
  <w:style w:type="paragraph" w:customStyle="1" w:styleId="21">
    <w:name w:val="Заголовок 21"/>
    <w:basedOn w:val="a0"/>
    <w:uiPriority w:val="1"/>
    <w:qFormat/>
    <w:rsid w:val="009D46FB"/>
    <w:pPr>
      <w:widowControl w:val="0"/>
      <w:autoSpaceDE w:val="0"/>
      <w:autoSpaceDN w:val="0"/>
      <w:ind w:left="820"/>
      <w:outlineLvl w:val="2"/>
    </w:pPr>
    <w:rPr>
      <w:rFonts w:eastAsia="Times New Roman"/>
      <w:b/>
      <w:bCs/>
      <w:sz w:val="24"/>
      <w:szCs w:val="24"/>
      <w:lang w:bidi="ru-RU"/>
    </w:rPr>
  </w:style>
  <w:style w:type="paragraph" w:customStyle="1" w:styleId="a">
    <w:name w:val="Пункт"/>
    <w:basedOn w:val="a0"/>
    <w:rsid w:val="008D21A9"/>
    <w:pPr>
      <w:numPr>
        <w:numId w:val="30"/>
      </w:numPr>
      <w:jc w:val="center"/>
    </w:pPr>
    <w:rPr>
      <w:rFonts w:ascii="GOST 2.304 type A" w:eastAsia="Times New Roman" w:hAnsi="GOST 2.304 type A" w:cs="Arial CYR"/>
      <w:b/>
      <w:bCs/>
      <w:sz w:val="28"/>
      <w:szCs w:val="28"/>
    </w:rPr>
  </w:style>
  <w:style w:type="paragraph" w:customStyle="1" w:styleId="11">
    <w:name w:val="Пункт1.1"/>
    <w:basedOn w:val="a"/>
    <w:rsid w:val="008D21A9"/>
    <w:pPr>
      <w:numPr>
        <w:ilvl w:val="1"/>
      </w:numPr>
    </w:pPr>
    <w:rPr>
      <w:b w:val="0"/>
    </w:rPr>
  </w:style>
  <w:style w:type="paragraph" w:customStyle="1" w:styleId="111">
    <w:name w:val="Пункт 1.1.1"/>
    <w:basedOn w:val="11"/>
    <w:rsid w:val="008D21A9"/>
    <w:pPr>
      <w:numPr>
        <w:ilvl w:val="2"/>
      </w:numPr>
    </w:pPr>
  </w:style>
  <w:style w:type="paragraph" w:customStyle="1" w:styleId="1111">
    <w:name w:val="Пункт 1.1.1.1"/>
    <w:basedOn w:val="111"/>
    <w:rsid w:val="008D21A9"/>
    <w:pPr>
      <w:numPr>
        <w:ilvl w:val="3"/>
      </w:numPr>
    </w:pPr>
  </w:style>
  <w:style w:type="paragraph" w:customStyle="1" w:styleId="210">
    <w:name w:val="Заголовок 21"/>
    <w:basedOn w:val="a0"/>
    <w:uiPriority w:val="1"/>
    <w:qFormat/>
    <w:rsid w:val="000A20A1"/>
    <w:pPr>
      <w:widowControl w:val="0"/>
      <w:autoSpaceDE w:val="0"/>
      <w:autoSpaceDN w:val="0"/>
      <w:ind w:left="820"/>
      <w:outlineLvl w:val="2"/>
    </w:pPr>
    <w:rPr>
      <w:rFonts w:eastAsia="Times New Roman"/>
      <w:b/>
      <w:bCs/>
      <w:sz w:val="24"/>
      <w:szCs w:val="24"/>
      <w:lang w:bidi="ru-RU"/>
    </w:rPr>
  </w:style>
  <w:style w:type="paragraph" w:styleId="af1">
    <w:name w:val="header"/>
    <w:basedOn w:val="a0"/>
    <w:link w:val="af2"/>
    <w:uiPriority w:val="99"/>
    <w:semiHidden/>
    <w:unhideWhenUsed/>
    <w:rsid w:val="007272FE"/>
    <w:pPr>
      <w:tabs>
        <w:tab w:val="center" w:pos="4677"/>
        <w:tab w:val="right" w:pos="9355"/>
      </w:tabs>
    </w:pPr>
  </w:style>
  <w:style w:type="character" w:customStyle="1" w:styleId="af2">
    <w:name w:val="Верхний колонтитул Знак"/>
    <w:basedOn w:val="a1"/>
    <w:link w:val="af1"/>
    <w:uiPriority w:val="99"/>
    <w:semiHidden/>
    <w:rsid w:val="007272FE"/>
  </w:style>
  <w:style w:type="paragraph" w:styleId="af3">
    <w:name w:val="footer"/>
    <w:basedOn w:val="a0"/>
    <w:link w:val="af4"/>
    <w:uiPriority w:val="99"/>
    <w:semiHidden/>
    <w:unhideWhenUsed/>
    <w:rsid w:val="007272FE"/>
    <w:pPr>
      <w:tabs>
        <w:tab w:val="center" w:pos="4677"/>
        <w:tab w:val="right" w:pos="9355"/>
      </w:tabs>
    </w:pPr>
  </w:style>
  <w:style w:type="character" w:customStyle="1" w:styleId="af4">
    <w:name w:val="Нижний колонтитул Знак"/>
    <w:basedOn w:val="a1"/>
    <w:link w:val="af3"/>
    <w:uiPriority w:val="99"/>
    <w:semiHidden/>
    <w:rsid w:val="007272FE"/>
  </w:style>
  <w:style w:type="character" w:customStyle="1" w:styleId="af5">
    <w:name w:val="Основной текст_"/>
    <w:basedOn w:val="a1"/>
    <w:link w:val="3"/>
    <w:rsid w:val="005C5B7A"/>
    <w:rPr>
      <w:rFonts w:eastAsia="Times New Roman"/>
      <w:spacing w:val="10"/>
      <w:shd w:val="clear" w:color="auto" w:fill="FFFFFF"/>
    </w:rPr>
  </w:style>
  <w:style w:type="paragraph" w:customStyle="1" w:styleId="3">
    <w:name w:val="Основной текст3"/>
    <w:basedOn w:val="a0"/>
    <w:link w:val="af5"/>
    <w:rsid w:val="005C5B7A"/>
    <w:pPr>
      <w:widowControl w:val="0"/>
      <w:shd w:val="clear" w:color="auto" w:fill="FFFFFF"/>
      <w:spacing w:line="0" w:lineRule="atLeast"/>
      <w:jc w:val="both"/>
    </w:pPr>
    <w:rPr>
      <w:rFonts w:eastAsia="Times New Roman"/>
      <w:spacing w:val="10"/>
    </w:rPr>
  </w:style>
  <w:style w:type="character" w:customStyle="1" w:styleId="1">
    <w:name w:val="Основной текст1"/>
    <w:basedOn w:val="af5"/>
    <w:rsid w:val="005C5B7A"/>
    <w:rPr>
      <w:rFonts w:eastAsia="Times New Roman"/>
      <w:b w:val="0"/>
      <w:bCs w:val="0"/>
      <w:i w:val="0"/>
      <w:iCs w:val="0"/>
      <w:smallCaps w:val="0"/>
      <w:strike w:val="0"/>
      <w:color w:val="000000"/>
      <w:spacing w:val="10"/>
      <w:w w:val="100"/>
      <w:position w:val="0"/>
      <w:sz w:val="24"/>
      <w:szCs w:val="24"/>
      <w:u w:val="none"/>
      <w:shd w:val="clear" w:color="auto" w:fill="FFFFFF"/>
      <w:lang w:val="ru-RU"/>
    </w:rPr>
  </w:style>
  <w:style w:type="character" w:customStyle="1" w:styleId="10pt0pt">
    <w:name w:val="Основной текст + 10 pt;Интервал 0 pt"/>
    <w:basedOn w:val="af5"/>
    <w:rsid w:val="005C5B7A"/>
    <w:rPr>
      <w:rFonts w:eastAsia="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0pt">
    <w:name w:val="Основной текст + Интервал 0 pt"/>
    <w:basedOn w:val="a1"/>
    <w:rsid w:val="005C5B7A"/>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EAE6D-9796-416F-908E-007AF358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18</Pages>
  <Words>2899</Words>
  <Characters>16528</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Cотрудник</cp:lastModifiedBy>
  <cp:revision>88</cp:revision>
  <cp:lastPrinted>2022-03-17T12:59:00Z</cp:lastPrinted>
  <dcterms:created xsi:type="dcterms:W3CDTF">2018-03-01T12:35:00Z</dcterms:created>
  <dcterms:modified xsi:type="dcterms:W3CDTF">2022-03-18T07:29:00Z</dcterms:modified>
</cp:coreProperties>
</file>