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56" w:rsidRPr="004F2656" w:rsidRDefault="004F2656" w:rsidP="004F2656">
      <w:pPr>
        <w:pStyle w:val="2"/>
        <w:rPr>
          <w:sz w:val="32"/>
          <w:szCs w:val="24"/>
        </w:rPr>
      </w:pPr>
      <w:r w:rsidRPr="004F2656">
        <w:rPr>
          <w:sz w:val="28"/>
          <w:szCs w:val="22"/>
          <w:shd w:val="clear" w:color="auto" w:fill="FFFFFF"/>
        </w:rPr>
        <w:t>О специально оборудованных учебных кабинетах;</w:t>
      </w:r>
    </w:p>
    <w:p w:rsidR="004F2656" w:rsidRPr="00A7416A" w:rsidRDefault="004F2656" w:rsidP="004F2656">
      <w:pPr>
        <w:pStyle w:val="a3"/>
        <w:spacing w:before="2"/>
        <w:ind w:left="0"/>
        <w:jc w:val="both"/>
      </w:pPr>
    </w:p>
    <w:p w:rsidR="004F2656" w:rsidRPr="00A7416A" w:rsidRDefault="004F2656" w:rsidP="004F2656">
      <w:pPr>
        <w:spacing w:line="242" w:lineRule="auto"/>
        <w:ind w:firstLine="709"/>
        <w:jc w:val="both"/>
        <w:rPr>
          <w:sz w:val="24"/>
          <w:szCs w:val="24"/>
        </w:rPr>
      </w:pPr>
      <w:r w:rsidRPr="00A7416A">
        <w:rPr>
          <w:sz w:val="24"/>
          <w:szCs w:val="24"/>
        </w:rPr>
        <w:t>В ГБПОУ РО «РСК» созданы условия для получения образования студентами с ограниченными возможностями здоровья и студентами-инвалидами</w:t>
      </w:r>
      <w:proofErr w:type="gramStart"/>
      <w:r w:rsidRPr="00A7416A">
        <w:rPr>
          <w:sz w:val="24"/>
          <w:szCs w:val="24"/>
        </w:rPr>
        <w:t xml:space="preserve">.. </w:t>
      </w:r>
      <w:proofErr w:type="gramEnd"/>
      <w:r w:rsidRPr="00A7416A">
        <w:rPr>
          <w:sz w:val="24"/>
          <w:szCs w:val="24"/>
        </w:rPr>
        <w:t>В колледже организован учет обучающихся с ограниченными возможностями здоровья и инвалидов.</w:t>
      </w:r>
    </w:p>
    <w:p w:rsidR="004F2656" w:rsidRPr="00A7416A" w:rsidRDefault="004F2656" w:rsidP="004F2656">
      <w:pPr>
        <w:pStyle w:val="a3"/>
        <w:spacing w:before="2"/>
        <w:ind w:left="0" w:firstLine="709"/>
        <w:jc w:val="both"/>
      </w:pPr>
      <w:r w:rsidRPr="00A7416A">
        <w:t>Обучение лиц с ограниченными возможностями здоровья, инвалидов в колледже организовано совместно с другими обучающимися. Студент</w:t>
      </w:r>
      <w:proofErr w:type="gramStart"/>
      <w:r w:rsidRPr="00A7416A">
        <w:t>ы-</w:t>
      </w:r>
      <w:proofErr w:type="gramEnd"/>
      <w:r w:rsidRPr="00A7416A">
        <w:t xml:space="preserve"> инвалиды и студенты с ограниченными возможностями здоровья, как и все остальные студенты, могут обучаться в установленные сроки. При получении образования в колледже, лица с ограниченными возможностями здоровья, инвалиды обеспечиваются бесплатно учебниками и учебными пособиями, и иной учебной литературой.</w:t>
      </w:r>
    </w:p>
    <w:p w:rsidR="004F2656" w:rsidRPr="00A7416A" w:rsidRDefault="004F2656" w:rsidP="004F2656">
      <w:pPr>
        <w:pStyle w:val="a3"/>
        <w:spacing w:before="2"/>
        <w:ind w:left="0" w:firstLine="709"/>
        <w:jc w:val="both"/>
      </w:pPr>
      <w:r w:rsidRPr="00A7416A">
        <w:t>При необходимости, с учетом особенностей и образовательных потребностей конкретных обучающихся, разрабатываются индивидуальные учебные планы.</w:t>
      </w:r>
    </w:p>
    <w:p w:rsidR="004F2656" w:rsidRPr="00A7416A" w:rsidRDefault="004F2656" w:rsidP="004F2656">
      <w:pPr>
        <w:pStyle w:val="a3"/>
        <w:spacing w:before="2"/>
        <w:ind w:left="0" w:firstLine="709"/>
        <w:jc w:val="both"/>
      </w:pPr>
      <w:proofErr w:type="gramStart"/>
      <w:r w:rsidRPr="00A7416A">
        <w:t>Обучение по</w:t>
      </w:r>
      <w:proofErr w:type="gramEnd"/>
      <w:r w:rsidRPr="00A7416A"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указанных обучающихся.</w:t>
      </w:r>
    </w:p>
    <w:p w:rsidR="004F2656" w:rsidRPr="00A7416A" w:rsidRDefault="004F2656" w:rsidP="004F2656">
      <w:pPr>
        <w:pStyle w:val="a3"/>
        <w:spacing w:before="2"/>
        <w:ind w:left="0" w:firstLine="709"/>
        <w:jc w:val="both"/>
      </w:pPr>
      <w:r w:rsidRPr="00A7416A">
        <w:t>На основе индивидуализированного подхода организуется прохождение практики студентов-инвалидов и студентов с ограниченными возможностями здоровья.</w:t>
      </w:r>
    </w:p>
    <w:p w:rsidR="004F2656" w:rsidRPr="00A7416A" w:rsidRDefault="004F2656" w:rsidP="004F2656">
      <w:pPr>
        <w:spacing w:before="1" w:line="244" w:lineRule="auto"/>
        <w:jc w:val="both"/>
        <w:rPr>
          <w:b/>
          <w:sz w:val="24"/>
          <w:szCs w:val="24"/>
        </w:rPr>
      </w:pPr>
      <w:r w:rsidRPr="00A7416A">
        <w:rPr>
          <w:b/>
          <w:sz w:val="24"/>
          <w:szCs w:val="24"/>
        </w:rPr>
        <w:t>Политика</w:t>
      </w:r>
      <w:r w:rsidRPr="00A7416A">
        <w:rPr>
          <w:b/>
          <w:spacing w:val="2"/>
          <w:sz w:val="24"/>
          <w:szCs w:val="24"/>
        </w:rPr>
        <w:t xml:space="preserve"> </w:t>
      </w:r>
      <w:r w:rsidRPr="00A7416A">
        <w:rPr>
          <w:b/>
          <w:sz w:val="24"/>
          <w:szCs w:val="24"/>
        </w:rPr>
        <w:t>ГБПОУ</w:t>
      </w:r>
      <w:r w:rsidRPr="00A7416A">
        <w:rPr>
          <w:b/>
          <w:spacing w:val="-2"/>
          <w:sz w:val="24"/>
          <w:szCs w:val="24"/>
        </w:rPr>
        <w:t xml:space="preserve"> </w:t>
      </w:r>
      <w:r w:rsidRPr="00A7416A">
        <w:rPr>
          <w:b/>
          <w:sz w:val="24"/>
          <w:szCs w:val="24"/>
        </w:rPr>
        <w:t>РО</w:t>
      </w:r>
      <w:r w:rsidRPr="00A7416A">
        <w:rPr>
          <w:b/>
          <w:spacing w:val="7"/>
          <w:sz w:val="24"/>
          <w:szCs w:val="24"/>
        </w:rPr>
        <w:t xml:space="preserve"> </w:t>
      </w:r>
      <w:r w:rsidRPr="00A7416A">
        <w:rPr>
          <w:b/>
          <w:sz w:val="24"/>
          <w:szCs w:val="24"/>
        </w:rPr>
        <w:t>«</w:t>
      </w:r>
      <w:proofErr w:type="spellStart"/>
      <w:r w:rsidRPr="00A7416A">
        <w:rPr>
          <w:b/>
          <w:sz w:val="24"/>
          <w:szCs w:val="24"/>
        </w:rPr>
        <w:t>Ростовского-на-Дону</w:t>
      </w:r>
      <w:proofErr w:type="spellEnd"/>
      <w:r w:rsidRPr="00A7416A">
        <w:rPr>
          <w:b/>
          <w:sz w:val="24"/>
          <w:szCs w:val="24"/>
        </w:rPr>
        <w:t xml:space="preserve"> строительного колледжа»</w:t>
      </w:r>
      <w:r w:rsidRPr="00A7416A">
        <w:rPr>
          <w:spacing w:val="-4"/>
          <w:sz w:val="24"/>
          <w:szCs w:val="24"/>
        </w:rPr>
        <w:t xml:space="preserve"> </w:t>
      </w:r>
      <w:r w:rsidRPr="00A7416A">
        <w:rPr>
          <w:b/>
          <w:sz w:val="24"/>
          <w:szCs w:val="24"/>
        </w:rPr>
        <w:t>в</w:t>
      </w:r>
      <w:r w:rsidRPr="00A7416A">
        <w:rPr>
          <w:b/>
          <w:spacing w:val="5"/>
          <w:sz w:val="24"/>
          <w:szCs w:val="24"/>
        </w:rPr>
        <w:t xml:space="preserve"> </w:t>
      </w:r>
      <w:r w:rsidRPr="00A7416A">
        <w:rPr>
          <w:b/>
          <w:sz w:val="24"/>
          <w:szCs w:val="24"/>
        </w:rPr>
        <w:t>области</w:t>
      </w:r>
      <w:r w:rsidRPr="00A7416A">
        <w:rPr>
          <w:b/>
          <w:spacing w:val="3"/>
          <w:sz w:val="24"/>
          <w:szCs w:val="24"/>
        </w:rPr>
        <w:t xml:space="preserve"> </w:t>
      </w:r>
      <w:r w:rsidRPr="00A7416A">
        <w:rPr>
          <w:b/>
          <w:sz w:val="24"/>
          <w:szCs w:val="24"/>
        </w:rPr>
        <w:t>обеспечения</w:t>
      </w:r>
      <w:r w:rsidRPr="00A7416A">
        <w:rPr>
          <w:b/>
          <w:spacing w:val="2"/>
          <w:sz w:val="24"/>
          <w:szCs w:val="24"/>
        </w:rPr>
        <w:t xml:space="preserve"> </w:t>
      </w:r>
      <w:r w:rsidRPr="00A7416A">
        <w:rPr>
          <w:b/>
          <w:sz w:val="24"/>
          <w:szCs w:val="24"/>
        </w:rPr>
        <w:t>условий</w:t>
      </w:r>
      <w:r w:rsidRPr="00A7416A">
        <w:rPr>
          <w:b/>
          <w:spacing w:val="4"/>
          <w:sz w:val="24"/>
          <w:szCs w:val="24"/>
        </w:rPr>
        <w:t xml:space="preserve"> </w:t>
      </w:r>
      <w:r w:rsidRPr="00A7416A">
        <w:rPr>
          <w:b/>
          <w:sz w:val="24"/>
          <w:szCs w:val="24"/>
        </w:rPr>
        <w:t>для</w:t>
      </w:r>
      <w:r w:rsidRPr="00A7416A">
        <w:rPr>
          <w:b/>
          <w:spacing w:val="2"/>
          <w:sz w:val="24"/>
          <w:szCs w:val="24"/>
        </w:rPr>
        <w:t xml:space="preserve"> </w:t>
      </w:r>
      <w:r w:rsidRPr="00A7416A">
        <w:rPr>
          <w:b/>
          <w:sz w:val="24"/>
          <w:szCs w:val="24"/>
        </w:rPr>
        <w:t>обучения</w:t>
      </w:r>
      <w:r w:rsidRPr="00A7416A">
        <w:rPr>
          <w:b/>
          <w:spacing w:val="2"/>
          <w:sz w:val="24"/>
          <w:szCs w:val="24"/>
        </w:rPr>
        <w:t xml:space="preserve"> </w:t>
      </w:r>
      <w:r w:rsidRPr="00A7416A">
        <w:rPr>
          <w:b/>
          <w:sz w:val="24"/>
          <w:szCs w:val="24"/>
        </w:rPr>
        <w:t>инвалидов</w:t>
      </w:r>
      <w:r w:rsidRPr="00A7416A">
        <w:rPr>
          <w:b/>
          <w:spacing w:val="2"/>
          <w:sz w:val="24"/>
          <w:szCs w:val="24"/>
        </w:rPr>
        <w:t xml:space="preserve"> </w:t>
      </w:r>
      <w:r w:rsidRPr="00A7416A">
        <w:rPr>
          <w:b/>
          <w:sz w:val="24"/>
          <w:szCs w:val="24"/>
        </w:rPr>
        <w:t>и</w:t>
      </w:r>
      <w:r w:rsidRPr="00A7416A">
        <w:rPr>
          <w:b/>
          <w:spacing w:val="3"/>
          <w:sz w:val="24"/>
          <w:szCs w:val="24"/>
        </w:rPr>
        <w:t xml:space="preserve"> </w:t>
      </w:r>
      <w:r w:rsidRPr="00A7416A">
        <w:rPr>
          <w:b/>
          <w:sz w:val="24"/>
          <w:szCs w:val="24"/>
        </w:rPr>
        <w:t>лиц</w:t>
      </w:r>
      <w:r w:rsidRPr="00A7416A">
        <w:rPr>
          <w:b/>
          <w:spacing w:val="1"/>
          <w:sz w:val="24"/>
          <w:szCs w:val="24"/>
        </w:rPr>
        <w:t xml:space="preserve"> </w:t>
      </w:r>
      <w:r w:rsidRPr="00A7416A">
        <w:rPr>
          <w:b/>
          <w:sz w:val="24"/>
          <w:szCs w:val="24"/>
        </w:rPr>
        <w:t>с</w:t>
      </w:r>
      <w:r w:rsidRPr="00A7416A">
        <w:rPr>
          <w:b/>
          <w:spacing w:val="-57"/>
          <w:sz w:val="24"/>
          <w:szCs w:val="24"/>
        </w:rPr>
        <w:t xml:space="preserve"> </w:t>
      </w:r>
      <w:r w:rsidRPr="00A7416A">
        <w:rPr>
          <w:b/>
          <w:sz w:val="24"/>
          <w:szCs w:val="24"/>
        </w:rPr>
        <w:t>ограниченными</w:t>
      </w:r>
      <w:r w:rsidRPr="00A7416A">
        <w:rPr>
          <w:b/>
          <w:spacing w:val="-1"/>
          <w:sz w:val="24"/>
          <w:szCs w:val="24"/>
        </w:rPr>
        <w:t xml:space="preserve"> </w:t>
      </w:r>
      <w:r w:rsidRPr="00A7416A">
        <w:rPr>
          <w:b/>
          <w:sz w:val="24"/>
          <w:szCs w:val="24"/>
        </w:rPr>
        <w:t>возможностями здоровья:</w:t>
      </w:r>
    </w:p>
    <w:p w:rsidR="004F2656" w:rsidRPr="00A7416A" w:rsidRDefault="004F2656" w:rsidP="004F2656">
      <w:pPr>
        <w:pStyle w:val="a5"/>
        <w:numPr>
          <w:ilvl w:val="0"/>
          <w:numId w:val="1"/>
        </w:numPr>
        <w:tabs>
          <w:tab w:val="left" w:pos="639"/>
          <w:tab w:val="left" w:pos="640"/>
        </w:tabs>
        <w:spacing w:line="237" w:lineRule="auto"/>
        <w:ind w:left="0" w:firstLine="0"/>
        <w:jc w:val="both"/>
        <w:rPr>
          <w:sz w:val="24"/>
          <w:szCs w:val="24"/>
        </w:rPr>
      </w:pPr>
      <w:r w:rsidRPr="00A7416A">
        <w:rPr>
          <w:sz w:val="24"/>
          <w:szCs w:val="24"/>
        </w:rPr>
        <w:t>ГБПОУ</w:t>
      </w:r>
      <w:r w:rsidRPr="00A7416A">
        <w:rPr>
          <w:spacing w:val="57"/>
          <w:sz w:val="24"/>
          <w:szCs w:val="24"/>
        </w:rPr>
        <w:t xml:space="preserve"> </w:t>
      </w:r>
      <w:r w:rsidRPr="00A7416A">
        <w:rPr>
          <w:sz w:val="24"/>
          <w:szCs w:val="24"/>
        </w:rPr>
        <w:t>РО</w:t>
      </w:r>
      <w:r w:rsidRPr="00A7416A">
        <w:rPr>
          <w:spacing w:val="59"/>
          <w:sz w:val="24"/>
          <w:szCs w:val="24"/>
        </w:rPr>
        <w:t xml:space="preserve"> </w:t>
      </w:r>
      <w:r w:rsidRPr="00A7416A">
        <w:rPr>
          <w:sz w:val="24"/>
          <w:szCs w:val="24"/>
        </w:rPr>
        <w:t>«РСК»</w:t>
      </w:r>
      <w:r w:rsidRPr="00A7416A">
        <w:rPr>
          <w:spacing w:val="48"/>
          <w:sz w:val="24"/>
          <w:szCs w:val="24"/>
        </w:rPr>
        <w:t xml:space="preserve"> </w:t>
      </w:r>
      <w:r w:rsidRPr="00A7416A">
        <w:rPr>
          <w:sz w:val="24"/>
          <w:szCs w:val="24"/>
        </w:rPr>
        <w:t>несет</w:t>
      </w:r>
      <w:r w:rsidRPr="00A7416A">
        <w:rPr>
          <w:spacing w:val="58"/>
          <w:sz w:val="24"/>
          <w:szCs w:val="24"/>
        </w:rPr>
        <w:t xml:space="preserve"> </w:t>
      </w:r>
      <w:r w:rsidRPr="00A7416A">
        <w:rPr>
          <w:sz w:val="24"/>
          <w:szCs w:val="24"/>
        </w:rPr>
        <w:t>ответственность</w:t>
      </w:r>
      <w:r w:rsidRPr="00A7416A">
        <w:rPr>
          <w:spacing w:val="56"/>
          <w:sz w:val="24"/>
          <w:szCs w:val="24"/>
        </w:rPr>
        <w:t xml:space="preserve"> </w:t>
      </w:r>
      <w:r w:rsidRPr="00A7416A">
        <w:rPr>
          <w:sz w:val="24"/>
          <w:szCs w:val="24"/>
        </w:rPr>
        <w:t>за</w:t>
      </w:r>
      <w:r w:rsidRPr="00A7416A">
        <w:rPr>
          <w:spacing w:val="56"/>
          <w:sz w:val="24"/>
          <w:szCs w:val="24"/>
        </w:rPr>
        <w:t xml:space="preserve"> </w:t>
      </w:r>
      <w:r w:rsidRPr="00A7416A">
        <w:rPr>
          <w:sz w:val="24"/>
          <w:szCs w:val="24"/>
        </w:rPr>
        <w:t>студентов-инвалидов</w:t>
      </w:r>
      <w:r w:rsidRPr="00A7416A">
        <w:rPr>
          <w:spacing w:val="55"/>
          <w:sz w:val="24"/>
          <w:szCs w:val="24"/>
        </w:rPr>
        <w:t xml:space="preserve"> </w:t>
      </w:r>
      <w:r w:rsidRPr="00A7416A">
        <w:rPr>
          <w:sz w:val="24"/>
          <w:szCs w:val="24"/>
        </w:rPr>
        <w:t>и</w:t>
      </w:r>
      <w:r w:rsidRPr="00A7416A">
        <w:rPr>
          <w:spacing w:val="56"/>
          <w:sz w:val="24"/>
          <w:szCs w:val="24"/>
        </w:rPr>
        <w:t xml:space="preserve"> </w:t>
      </w:r>
      <w:r w:rsidRPr="00A7416A">
        <w:rPr>
          <w:sz w:val="24"/>
          <w:szCs w:val="24"/>
        </w:rPr>
        <w:t>лиц</w:t>
      </w:r>
      <w:r w:rsidRPr="00A7416A">
        <w:rPr>
          <w:spacing w:val="58"/>
          <w:sz w:val="24"/>
          <w:szCs w:val="24"/>
        </w:rPr>
        <w:t xml:space="preserve"> </w:t>
      </w:r>
      <w:r w:rsidRPr="00A7416A">
        <w:rPr>
          <w:sz w:val="24"/>
          <w:szCs w:val="24"/>
        </w:rPr>
        <w:t>с</w:t>
      </w:r>
      <w:r w:rsidRPr="00A7416A">
        <w:rPr>
          <w:spacing w:val="58"/>
          <w:sz w:val="24"/>
          <w:szCs w:val="24"/>
        </w:rPr>
        <w:t xml:space="preserve"> </w:t>
      </w:r>
      <w:r w:rsidRPr="00A7416A">
        <w:rPr>
          <w:sz w:val="24"/>
          <w:szCs w:val="24"/>
        </w:rPr>
        <w:t>ограниченными</w:t>
      </w:r>
      <w:r w:rsidRPr="00A7416A">
        <w:rPr>
          <w:spacing w:val="-57"/>
          <w:sz w:val="24"/>
          <w:szCs w:val="24"/>
        </w:rPr>
        <w:t xml:space="preserve"> </w:t>
      </w:r>
      <w:r w:rsidRPr="00A7416A">
        <w:rPr>
          <w:sz w:val="24"/>
          <w:szCs w:val="24"/>
        </w:rPr>
        <w:t>возможностями</w:t>
      </w:r>
      <w:r w:rsidRPr="00A7416A">
        <w:rPr>
          <w:spacing w:val="-1"/>
          <w:sz w:val="24"/>
          <w:szCs w:val="24"/>
        </w:rPr>
        <w:t xml:space="preserve"> </w:t>
      </w:r>
      <w:r w:rsidRPr="00A7416A">
        <w:rPr>
          <w:sz w:val="24"/>
          <w:szCs w:val="24"/>
        </w:rPr>
        <w:t>здоровья,</w:t>
      </w:r>
      <w:r w:rsidRPr="00A7416A">
        <w:rPr>
          <w:spacing w:val="2"/>
          <w:sz w:val="24"/>
          <w:szCs w:val="24"/>
        </w:rPr>
        <w:t xml:space="preserve"> </w:t>
      </w:r>
      <w:r w:rsidRPr="00A7416A">
        <w:rPr>
          <w:sz w:val="24"/>
          <w:szCs w:val="24"/>
        </w:rPr>
        <w:t>удовлетворяя</w:t>
      </w:r>
      <w:r w:rsidRPr="00A7416A">
        <w:rPr>
          <w:spacing w:val="-1"/>
          <w:sz w:val="24"/>
          <w:szCs w:val="24"/>
        </w:rPr>
        <w:t xml:space="preserve"> </w:t>
      </w:r>
      <w:r w:rsidRPr="00A7416A">
        <w:rPr>
          <w:sz w:val="24"/>
          <w:szCs w:val="24"/>
        </w:rPr>
        <w:t>их</w:t>
      </w:r>
      <w:r w:rsidRPr="00A7416A">
        <w:rPr>
          <w:spacing w:val="1"/>
          <w:sz w:val="24"/>
          <w:szCs w:val="24"/>
        </w:rPr>
        <w:t xml:space="preserve"> </w:t>
      </w:r>
      <w:r w:rsidRPr="00A7416A">
        <w:rPr>
          <w:sz w:val="24"/>
          <w:szCs w:val="24"/>
        </w:rPr>
        <w:t>образовательные</w:t>
      </w:r>
      <w:r w:rsidRPr="00A7416A">
        <w:rPr>
          <w:spacing w:val="-2"/>
          <w:sz w:val="24"/>
          <w:szCs w:val="24"/>
        </w:rPr>
        <w:t xml:space="preserve"> </w:t>
      </w:r>
      <w:r w:rsidRPr="00A7416A">
        <w:rPr>
          <w:sz w:val="24"/>
          <w:szCs w:val="24"/>
        </w:rPr>
        <w:t>нужды, согласно</w:t>
      </w:r>
      <w:r w:rsidRPr="00A7416A">
        <w:rPr>
          <w:spacing w:val="-1"/>
          <w:sz w:val="24"/>
          <w:szCs w:val="24"/>
        </w:rPr>
        <w:t xml:space="preserve"> </w:t>
      </w:r>
      <w:r w:rsidRPr="00A7416A">
        <w:rPr>
          <w:sz w:val="24"/>
          <w:szCs w:val="24"/>
        </w:rPr>
        <w:t>Уставу</w:t>
      </w:r>
      <w:r w:rsidRPr="00A7416A">
        <w:rPr>
          <w:spacing w:val="-5"/>
          <w:sz w:val="24"/>
          <w:szCs w:val="24"/>
        </w:rPr>
        <w:t xml:space="preserve"> </w:t>
      </w:r>
      <w:r w:rsidRPr="00A7416A">
        <w:rPr>
          <w:sz w:val="24"/>
          <w:szCs w:val="24"/>
        </w:rPr>
        <w:t>колледжа.</w:t>
      </w:r>
    </w:p>
    <w:p w:rsidR="004F2656" w:rsidRPr="00A7416A" w:rsidRDefault="004F2656" w:rsidP="004F2656">
      <w:pPr>
        <w:pStyle w:val="a5"/>
        <w:numPr>
          <w:ilvl w:val="0"/>
          <w:numId w:val="1"/>
        </w:numPr>
        <w:tabs>
          <w:tab w:val="left" w:pos="639"/>
          <w:tab w:val="left" w:pos="640"/>
        </w:tabs>
        <w:spacing w:line="293" w:lineRule="exact"/>
        <w:ind w:left="0" w:firstLine="0"/>
        <w:jc w:val="both"/>
        <w:rPr>
          <w:sz w:val="24"/>
          <w:szCs w:val="24"/>
        </w:rPr>
      </w:pPr>
      <w:r w:rsidRPr="00A7416A">
        <w:rPr>
          <w:sz w:val="24"/>
          <w:szCs w:val="24"/>
        </w:rPr>
        <w:t>Тщательно</w:t>
      </w:r>
      <w:r w:rsidRPr="00A7416A">
        <w:rPr>
          <w:spacing w:val="-3"/>
          <w:sz w:val="24"/>
          <w:szCs w:val="24"/>
        </w:rPr>
        <w:t xml:space="preserve"> </w:t>
      </w:r>
      <w:r w:rsidRPr="00A7416A">
        <w:rPr>
          <w:sz w:val="24"/>
          <w:szCs w:val="24"/>
        </w:rPr>
        <w:t>рассматривает</w:t>
      </w:r>
      <w:r w:rsidRPr="00A7416A">
        <w:rPr>
          <w:spacing w:val="-3"/>
          <w:sz w:val="24"/>
          <w:szCs w:val="24"/>
        </w:rPr>
        <w:t xml:space="preserve"> </w:t>
      </w:r>
      <w:r w:rsidRPr="00A7416A">
        <w:rPr>
          <w:sz w:val="24"/>
          <w:szCs w:val="24"/>
        </w:rPr>
        <w:t>каждый</w:t>
      </w:r>
      <w:r w:rsidRPr="00A7416A">
        <w:rPr>
          <w:spacing w:val="-3"/>
          <w:sz w:val="24"/>
          <w:szCs w:val="24"/>
        </w:rPr>
        <w:t xml:space="preserve"> </w:t>
      </w:r>
      <w:r w:rsidRPr="00A7416A">
        <w:rPr>
          <w:sz w:val="24"/>
          <w:szCs w:val="24"/>
        </w:rPr>
        <w:t>случай</w:t>
      </w:r>
      <w:r w:rsidRPr="00A7416A">
        <w:rPr>
          <w:spacing w:val="-2"/>
          <w:sz w:val="24"/>
          <w:szCs w:val="24"/>
        </w:rPr>
        <w:t xml:space="preserve"> </w:t>
      </w:r>
      <w:r w:rsidRPr="00A7416A">
        <w:rPr>
          <w:sz w:val="24"/>
          <w:szCs w:val="24"/>
        </w:rPr>
        <w:t>приема</w:t>
      </w:r>
      <w:r w:rsidRPr="00A7416A">
        <w:rPr>
          <w:spacing w:val="-4"/>
          <w:sz w:val="24"/>
          <w:szCs w:val="24"/>
        </w:rPr>
        <w:t xml:space="preserve"> </w:t>
      </w:r>
      <w:r w:rsidRPr="00A7416A">
        <w:rPr>
          <w:sz w:val="24"/>
          <w:szCs w:val="24"/>
        </w:rPr>
        <w:t>студента-инвалида</w:t>
      </w:r>
      <w:r w:rsidRPr="00A7416A">
        <w:rPr>
          <w:spacing w:val="-1"/>
          <w:sz w:val="24"/>
          <w:szCs w:val="24"/>
          <w:shd w:val="clear" w:color="auto" w:fill="F5F5F5"/>
        </w:rPr>
        <w:t xml:space="preserve"> </w:t>
      </w:r>
      <w:r w:rsidRPr="00A7416A">
        <w:rPr>
          <w:sz w:val="24"/>
          <w:szCs w:val="24"/>
          <w:shd w:val="clear" w:color="auto" w:fill="F5F5F5"/>
        </w:rPr>
        <w:t>и</w:t>
      </w:r>
      <w:r w:rsidRPr="00A7416A">
        <w:rPr>
          <w:spacing w:val="-3"/>
          <w:sz w:val="24"/>
          <w:szCs w:val="24"/>
          <w:shd w:val="clear" w:color="auto" w:fill="F5F5F5"/>
        </w:rPr>
        <w:t xml:space="preserve"> </w:t>
      </w:r>
      <w:r w:rsidRPr="00A7416A">
        <w:rPr>
          <w:sz w:val="24"/>
          <w:szCs w:val="24"/>
          <w:shd w:val="clear" w:color="auto" w:fill="F5F5F5"/>
        </w:rPr>
        <w:t>лиц</w:t>
      </w:r>
      <w:r w:rsidRPr="00A7416A">
        <w:rPr>
          <w:spacing w:val="-2"/>
          <w:sz w:val="24"/>
          <w:szCs w:val="24"/>
          <w:shd w:val="clear" w:color="auto" w:fill="F5F5F5"/>
        </w:rPr>
        <w:t xml:space="preserve"> </w:t>
      </w:r>
      <w:r w:rsidRPr="00A7416A">
        <w:rPr>
          <w:sz w:val="24"/>
          <w:szCs w:val="24"/>
          <w:shd w:val="clear" w:color="auto" w:fill="F5F5F5"/>
        </w:rPr>
        <w:t>с</w:t>
      </w:r>
      <w:r w:rsidRPr="00A7416A">
        <w:rPr>
          <w:spacing w:val="-4"/>
          <w:sz w:val="24"/>
          <w:szCs w:val="24"/>
          <w:shd w:val="clear" w:color="auto" w:fill="F5F5F5"/>
        </w:rPr>
        <w:t xml:space="preserve"> </w:t>
      </w:r>
      <w:r w:rsidRPr="00A7416A">
        <w:rPr>
          <w:sz w:val="24"/>
          <w:szCs w:val="24"/>
        </w:rPr>
        <w:t>ограниченными</w:t>
      </w:r>
      <w:r w:rsidRPr="00A7416A">
        <w:rPr>
          <w:spacing w:val="-5"/>
          <w:sz w:val="24"/>
          <w:szCs w:val="24"/>
        </w:rPr>
        <w:t xml:space="preserve"> </w:t>
      </w:r>
      <w:r w:rsidRPr="00A7416A">
        <w:rPr>
          <w:sz w:val="24"/>
          <w:szCs w:val="24"/>
        </w:rPr>
        <w:t>возможностями</w:t>
      </w:r>
      <w:r w:rsidRPr="00A7416A">
        <w:rPr>
          <w:spacing w:val="-2"/>
          <w:sz w:val="24"/>
          <w:szCs w:val="24"/>
        </w:rPr>
        <w:t xml:space="preserve"> </w:t>
      </w:r>
      <w:r w:rsidRPr="00A7416A">
        <w:rPr>
          <w:sz w:val="24"/>
          <w:szCs w:val="24"/>
        </w:rPr>
        <w:t>здоровья</w:t>
      </w:r>
      <w:r w:rsidRPr="00A7416A">
        <w:rPr>
          <w:spacing w:val="-1"/>
          <w:sz w:val="24"/>
          <w:szCs w:val="24"/>
        </w:rPr>
        <w:t xml:space="preserve"> </w:t>
      </w:r>
      <w:r w:rsidRPr="00A7416A">
        <w:rPr>
          <w:sz w:val="24"/>
          <w:szCs w:val="24"/>
        </w:rPr>
        <w:t>на</w:t>
      </w:r>
      <w:r w:rsidRPr="00A7416A">
        <w:rPr>
          <w:spacing w:val="-2"/>
          <w:sz w:val="24"/>
          <w:szCs w:val="24"/>
        </w:rPr>
        <w:t xml:space="preserve"> </w:t>
      </w:r>
      <w:r w:rsidRPr="00A7416A">
        <w:rPr>
          <w:sz w:val="24"/>
          <w:szCs w:val="24"/>
        </w:rPr>
        <w:t>учебу.</w:t>
      </w:r>
    </w:p>
    <w:p w:rsidR="004F2656" w:rsidRPr="00A7416A" w:rsidRDefault="004F2656" w:rsidP="004F2656">
      <w:pPr>
        <w:pStyle w:val="a5"/>
        <w:numPr>
          <w:ilvl w:val="0"/>
          <w:numId w:val="1"/>
        </w:numPr>
        <w:tabs>
          <w:tab w:val="left" w:pos="639"/>
          <w:tab w:val="left" w:pos="640"/>
        </w:tabs>
        <w:spacing w:line="237" w:lineRule="auto"/>
        <w:ind w:left="0" w:firstLine="0"/>
        <w:jc w:val="both"/>
        <w:rPr>
          <w:sz w:val="24"/>
          <w:szCs w:val="24"/>
        </w:rPr>
      </w:pPr>
      <w:r w:rsidRPr="00A7416A">
        <w:rPr>
          <w:sz w:val="24"/>
          <w:szCs w:val="24"/>
        </w:rPr>
        <w:t>Предпринимает</w:t>
      </w:r>
      <w:r w:rsidRPr="00A7416A">
        <w:rPr>
          <w:spacing w:val="7"/>
          <w:sz w:val="24"/>
          <w:szCs w:val="24"/>
        </w:rPr>
        <w:t xml:space="preserve"> </w:t>
      </w:r>
      <w:r w:rsidRPr="00A7416A">
        <w:rPr>
          <w:sz w:val="24"/>
          <w:szCs w:val="24"/>
        </w:rPr>
        <w:t>все</w:t>
      </w:r>
      <w:r w:rsidRPr="00A7416A">
        <w:rPr>
          <w:spacing w:val="7"/>
          <w:sz w:val="24"/>
          <w:szCs w:val="24"/>
        </w:rPr>
        <w:t xml:space="preserve"> </w:t>
      </w:r>
      <w:r w:rsidRPr="00A7416A">
        <w:rPr>
          <w:sz w:val="24"/>
          <w:szCs w:val="24"/>
        </w:rPr>
        <w:t>возможные</w:t>
      </w:r>
      <w:r w:rsidRPr="00A7416A">
        <w:rPr>
          <w:spacing w:val="6"/>
          <w:sz w:val="24"/>
          <w:szCs w:val="24"/>
        </w:rPr>
        <w:t xml:space="preserve"> </w:t>
      </w:r>
      <w:r w:rsidRPr="00A7416A">
        <w:rPr>
          <w:sz w:val="24"/>
          <w:szCs w:val="24"/>
        </w:rPr>
        <w:t>практические</w:t>
      </w:r>
      <w:r w:rsidRPr="00A7416A">
        <w:rPr>
          <w:spacing w:val="9"/>
          <w:sz w:val="24"/>
          <w:szCs w:val="24"/>
        </w:rPr>
        <w:t xml:space="preserve"> </w:t>
      </w:r>
      <w:r w:rsidRPr="00A7416A">
        <w:rPr>
          <w:sz w:val="24"/>
          <w:szCs w:val="24"/>
        </w:rPr>
        <w:t>шаги</w:t>
      </w:r>
      <w:r w:rsidRPr="00A7416A">
        <w:rPr>
          <w:spacing w:val="9"/>
          <w:sz w:val="24"/>
          <w:szCs w:val="24"/>
        </w:rPr>
        <w:t xml:space="preserve"> </w:t>
      </w:r>
      <w:r w:rsidRPr="00A7416A">
        <w:rPr>
          <w:sz w:val="24"/>
          <w:szCs w:val="24"/>
        </w:rPr>
        <w:t>и</w:t>
      </w:r>
      <w:r w:rsidRPr="00A7416A">
        <w:rPr>
          <w:spacing w:val="9"/>
          <w:sz w:val="24"/>
          <w:szCs w:val="24"/>
        </w:rPr>
        <w:t xml:space="preserve"> </w:t>
      </w:r>
      <w:r w:rsidRPr="00A7416A">
        <w:rPr>
          <w:sz w:val="24"/>
          <w:szCs w:val="24"/>
        </w:rPr>
        <w:t>предоставляет</w:t>
      </w:r>
      <w:r w:rsidRPr="00A7416A">
        <w:rPr>
          <w:spacing w:val="8"/>
          <w:sz w:val="24"/>
          <w:szCs w:val="24"/>
        </w:rPr>
        <w:t xml:space="preserve"> </w:t>
      </w:r>
      <w:r w:rsidRPr="00A7416A">
        <w:rPr>
          <w:sz w:val="24"/>
          <w:szCs w:val="24"/>
        </w:rPr>
        <w:t>возможности</w:t>
      </w:r>
      <w:r w:rsidRPr="00A7416A">
        <w:rPr>
          <w:spacing w:val="8"/>
          <w:sz w:val="24"/>
          <w:szCs w:val="24"/>
        </w:rPr>
        <w:t xml:space="preserve"> </w:t>
      </w:r>
      <w:r w:rsidRPr="00A7416A">
        <w:rPr>
          <w:sz w:val="24"/>
          <w:szCs w:val="24"/>
        </w:rPr>
        <w:t>для</w:t>
      </w:r>
      <w:r w:rsidRPr="00A7416A">
        <w:rPr>
          <w:spacing w:val="8"/>
          <w:sz w:val="24"/>
          <w:szCs w:val="24"/>
        </w:rPr>
        <w:t xml:space="preserve"> </w:t>
      </w:r>
      <w:r w:rsidRPr="00A7416A">
        <w:rPr>
          <w:sz w:val="24"/>
          <w:szCs w:val="24"/>
        </w:rPr>
        <w:t>того</w:t>
      </w:r>
      <w:r w:rsidRPr="00A7416A">
        <w:rPr>
          <w:spacing w:val="8"/>
          <w:sz w:val="24"/>
          <w:szCs w:val="24"/>
        </w:rPr>
        <w:t xml:space="preserve"> </w:t>
      </w:r>
      <w:r w:rsidRPr="00A7416A">
        <w:rPr>
          <w:sz w:val="24"/>
          <w:szCs w:val="24"/>
        </w:rPr>
        <w:t>для</w:t>
      </w:r>
      <w:r w:rsidRPr="00A7416A">
        <w:rPr>
          <w:spacing w:val="8"/>
          <w:sz w:val="24"/>
          <w:szCs w:val="24"/>
        </w:rPr>
        <w:t xml:space="preserve"> </w:t>
      </w:r>
      <w:r w:rsidRPr="00A7416A">
        <w:rPr>
          <w:sz w:val="24"/>
          <w:szCs w:val="24"/>
        </w:rPr>
        <w:t>того,</w:t>
      </w:r>
      <w:r w:rsidRPr="00A7416A">
        <w:rPr>
          <w:spacing w:val="8"/>
          <w:sz w:val="24"/>
          <w:szCs w:val="24"/>
        </w:rPr>
        <w:t xml:space="preserve"> </w:t>
      </w:r>
      <w:r w:rsidRPr="00A7416A">
        <w:rPr>
          <w:sz w:val="24"/>
          <w:szCs w:val="24"/>
        </w:rPr>
        <w:t>чтобы</w:t>
      </w:r>
      <w:r w:rsidRPr="00A7416A">
        <w:rPr>
          <w:spacing w:val="8"/>
          <w:sz w:val="24"/>
          <w:szCs w:val="24"/>
        </w:rPr>
        <w:t xml:space="preserve"> </w:t>
      </w:r>
      <w:r w:rsidRPr="00A7416A">
        <w:rPr>
          <w:sz w:val="24"/>
          <w:szCs w:val="24"/>
        </w:rPr>
        <w:t>студенты-инвалиды</w:t>
      </w:r>
      <w:r w:rsidRPr="00A7416A">
        <w:rPr>
          <w:spacing w:val="8"/>
          <w:sz w:val="24"/>
          <w:szCs w:val="24"/>
        </w:rPr>
        <w:t xml:space="preserve"> </w:t>
      </w:r>
      <w:r w:rsidRPr="00A7416A">
        <w:rPr>
          <w:sz w:val="24"/>
          <w:szCs w:val="24"/>
        </w:rPr>
        <w:t>и</w:t>
      </w:r>
      <w:r w:rsidRPr="00A7416A">
        <w:rPr>
          <w:spacing w:val="8"/>
          <w:sz w:val="24"/>
          <w:szCs w:val="24"/>
        </w:rPr>
        <w:t xml:space="preserve"> </w:t>
      </w:r>
      <w:r w:rsidRPr="00A7416A">
        <w:rPr>
          <w:sz w:val="24"/>
          <w:szCs w:val="24"/>
        </w:rPr>
        <w:t>лица</w:t>
      </w:r>
      <w:r w:rsidRPr="00A7416A">
        <w:rPr>
          <w:spacing w:val="7"/>
          <w:sz w:val="24"/>
          <w:szCs w:val="24"/>
        </w:rPr>
        <w:t xml:space="preserve"> </w:t>
      </w:r>
      <w:r w:rsidRPr="00A7416A">
        <w:rPr>
          <w:sz w:val="24"/>
          <w:szCs w:val="24"/>
        </w:rPr>
        <w:t>с</w:t>
      </w:r>
      <w:r w:rsidRPr="00A7416A">
        <w:rPr>
          <w:spacing w:val="-57"/>
          <w:sz w:val="24"/>
          <w:szCs w:val="24"/>
        </w:rPr>
        <w:t xml:space="preserve"> </w:t>
      </w:r>
      <w:r w:rsidRPr="00A7416A">
        <w:rPr>
          <w:sz w:val="24"/>
          <w:szCs w:val="24"/>
        </w:rPr>
        <w:t>ОВЗ</w:t>
      </w:r>
      <w:r w:rsidRPr="00A7416A">
        <w:rPr>
          <w:spacing w:val="-1"/>
          <w:sz w:val="24"/>
          <w:szCs w:val="24"/>
        </w:rPr>
        <w:t xml:space="preserve"> </w:t>
      </w:r>
      <w:r w:rsidRPr="00A7416A">
        <w:rPr>
          <w:sz w:val="24"/>
          <w:szCs w:val="24"/>
        </w:rPr>
        <w:t>могли</w:t>
      </w:r>
      <w:r w:rsidRPr="00A7416A">
        <w:rPr>
          <w:spacing w:val="1"/>
          <w:sz w:val="24"/>
          <w:szCs w:val="24"/>
        </w:rPr>
        <w:t xml:space="preserve"> </w:t>
      </w:r>
      <w:r w:rsidRPr="00A7416A">
        <w:rPr>
          <w:sz w:val="24"/>
          <w:szCs w:val="24"/>
        </w:rPr>
        <w:t>принимать</w:t>
      </w:r>
      <w:r w:rsidRPr="00A7416A">
        <w:rPr>
          <w:spacing w:val="-2"/>
          <w:sz w:val="24"/>
          <w:szCs w:val="24"/>
        </w:rPr>
        <w:t xml:space="preserve"> </w:t>
      </w:r>
      <w:r w:rsidRPr="00A7416A">
        <w:rPr>
          <w:sz w:val="24"/>
          <w:szCs w:val="24"/>
        </w:rPr>
        <w:t>активное</w:t>
      </w:r>
      <w:r w:rsidRPr="00A7416A">
        <w:rPr>
          <w:spacing w:val="1"/>
          <w:sz w:val="24"/>
          <w:szCs w:val="24"/>
        </w:rPr>
        <w:t xml:space="preserve"> </w:t>
      </w:r>
      <w:r w:rsidRPr="00A7416A">
        <w:rPr>
          <w:sz w:val="24"/>
          <w:szCs w:val="24"/>
        </w:rPr>
        <w:t>участие</w:t>
      </w:r>
      <w:r w:rsidRPr="00A7416A">
        <w:rPr>
          <w:spacing w:val="-1"/>
          <w:sz w:val="24"/>
          <w:szCs w:val="24"/>
        </w:rPr>
        <w:t xml:space="preserve"> </w:t>
      </w:r>
      <w:r w:rsidRPr="00A7416A">
        <w:rPr>
          <w:sz w:val="24"/>
          <w:szCs w:val="24"/>
        </w:rPr>
        <w:t>в</w:t>
      </w:r>
      <w:r w:rsidRPr="00A7416A">
        <w:rPr>
          <w:spacing w:val="-1"/>
          <w:sz w:val="24"/>
          <w:szCs w:val="24"/>
        </w:rPr>
        <w:t xml:space="preserve"> </w:t>
      </w:r>
      <w:r w:rsidRPr="00A7416A">
        <w:rPr>
          <w:sz w:val="24"/>
          <w:szCs w:val="24"/>
        </w:rPr>
        <w:t>жизни колледжа.</w:t>
      </w:r>
    </w:p>
    <w:p w:rsidR="004F2656" w:rsidRPr="00A7416A" w:rsidRDefault="004F2656" w:rsidP="004F2656">
      <w:pPr>
        <w:pStyle w:val="a3"/>
        <w:spacing w:before="2"/>
        <w:ind w:left="0" w:firstLine="709"/>
        <w:jc w:val="both"/>
      </w:pPr>
      <w:proofErr w:type="gramStart"/>
      <w:r w:rsidRPr="00A7416A">
        <w:t>В колледже функционирует медицинский кабинет, Справочная информация (расписание учебных занятий, консультаций и экзаменов; проведение текущего контроля успеваемости, промежуточной и государственной итоговой аттестации) размещена в доступной для слабовидящих людей местах.</w:t>
      </w:r>
      <w:proofErr w:type="gramEnd"/>
      <w:r w:rsidRPr="00A7416A">
        <w:t xml:space="preserve"> В учебных кабинетах установлены визуальные средства отображения информации - проектор, экран. В штате колледжа имеется должность социального педагога, педагога-психолога, осуществляющие мероприятия по социальной и психологической адаптации лиц, с ограниченными возможностями здоровья. Имеется общежитие.</w:t>
      </w:r>
    </w:p>
    <w:p w:rsidR="004F2656" w:rsidRPr="00A7416A" w:rsidRDefault="004F2656" w:rsidP="004F2656">
      <w:pPr>
        <w:pStyle w:val="a3"/>
        <w:spacing w:before="2"/>
        <w:ind w:left="0" w:firstLine="709"/>
        <w:jc w:val="both"/>
      </w:pPr>
      <w:r w:rsidRPr="00A7416A">
        <w:t xml:space="preserve">Предоставляет возможность обучающимся, в том числе инвалидам и лицам с ОВЗ, работать в сети Интернет, пользоваться техническими и сетевыми ресурсами для выполнения учебных задач. Оборудованы компьютерные классы. Создан, постоянно пополняющийся и обновляющийся сайт с версией для </w:t>
      </w:r>
      <w:proofErr w:type="gramStart"/>
      <w:r w:rsidRPr="00A7416A">
        <w:t>слабовидящих</w:t>
      </w:r>
      <w:proofErr w:type="gramEnd"/>
      <w:r w:rsidRPr="00A7416A">
        <w:t>. Работает электронная библиотека. Имеется доступ к сети Интернет.</w:t>
      </w:r>
    </w:p>
    <w:p w:rsidR="004F2656" w:rsidRPr="00A7416A" w:rsidRDefault="004F2656" w:rsidP="004F2656">
      <w:pPr>
        <w:pStyle w:val="a3"/>
        <w:spacing w:before="2"/>
        <w:ind w:left="0" w:firstLine="709"/>
        <w:jc w:val="both"/>
      </w:pPr>
      <w:r w:rsidRPr="00A7416A">
        <w:t>Оказывает содействие выпускникам в трудоустройстве.</w:t>
      </w:r>
    </w:p>
    <w:p w:rsidR="00DA2F7B" w:rsidRDefault="004F2656"/>
    <w:sectPr w:rsidR="00DA2F7B" w:rsidSect="0038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D3AD5"/>
    <w:multiLevelType w:val="hybridMultilevel"/>
    <w:tmpl w:val="67163A32"/>
    <w:lvl w:ilvl="0" w:tplc="1296816A">
      <w:numFmt w:val="bullet"/>
      <w:lvlText w:val="-"/>
      <w:lvlJc w:val="left"/>
      <w:pPr>
        <w:ind w:left="212" w:hanging="428"/>
      </w:pPr>
      <w:rPr>
        <w:rFonts w:ascii="Verdana" w:eastAsia="Verdana" w:hAnsi="Verdana" w:cs="Verdana" w:hint="default"/>
        <w:w w:val="100"/>
        <w:sz w:val="24"/>
        <w:szCs w:val="24"/>
        <w:lang w:val="ru-RU" w:eastAsia="en-US" w:bidi="ar-SA"/>
      </w:rPr>
    </w:lvl>
    <w:lvl w:ilvl="1" w:tplc="30CA25B6">
      <w:numFmt w:val="bullet"/>
      <w:lvlText w:val="•"/>
      <w:lvlJc w:val="left"/>
      <w:pPr>
        <w:ind w:left="1701" w:hanging="428"/>
      </w:pPr>
      <w:rPr>
        <w:rFonts w:hint="default"/>
        <w:lang w:val="ru-RU" w:eastAsia="en-US" w:bidi="ar-SA"/>
      </w:rPr>
    </w:lvl>
    <w:lvl w:ilvl="2" w:tplc="1E32EA46">
      <w:numFmt w:val="bullet"/>
      <w:lvlText w:val="•"/>
      <w:lvlJc w:val="left"/>
      <w:pPr>
        <w:ind w:left="3183" w:hanging="428"/>
      </w:pPr>
      <w:rPr>
        <w:rFonts w:hint="default"/>
        <w:lang w:val="ru-RU" w:eastAsia="en-US" w:bidi="ar-SA"/>
      </w:rPr>
    </w:lvl>
    <w:lvl w:ilvl="3" w:tplc="05F4E544">
      <w:numFmt w:val="bullet"/>
      <w:lvlText w:val="•"/>
      <w:lvlJc w:val="left"/>
      <w:pPr>
        <w:ind w:left="4665" w:hanging="428"/>
      </w:pPr>
      <w:rPr>
        <w:rFonts w:hint="default"/>
        <w:lang w:val="ru-RU" w:eastAsia="en-US" w:bidi="ar-SA"/>
      </w:rPr>
    </w:lvl>
    <w:lvl w:ilvl="4" w:tplc="1C04156C">
      <w:numFmt w:val="bullet"/>
      <w:lvlText w:val="•"/>
      <w:lvlJc w:val="left"/>
      <w:pPr>
        <w:ind w:left="6147" w:hanging="428"/>
      </w:pPr>
      <w:rPr>
        <w:rFonts w:hint="default"/>
        <w:lang w:val="ru-RU" w:eastAsia="en-US" w:bidi="ar-SA"/>
      </w:rPr>
    </w:lvl>
    <w:lvl w:ilvl="5" w:tplc="2AF456E2">
      <w:numFmt w:val="bullet"/>
      <w:lvlText w:val="•"/>
      <w:lvlJc w:val="left"/>
      <w:pPr>
        <w:ind w:left="7629" w:hanging="428"/>
      </w:pPr>
      <w:rPr>
        <w:rFonts w:hint="default"/>
        <w:lang w:val="ru-RU" w:eastAsia="en-US" w:bidi="ar-SA"/>
      </w:rPr>
    </w:lvl>
    <w:lvl w:ilvl="6" w:tplc="8AF8B66A">
      <w:numFmt w:val="bullet"/>
      <w:lvlText w:val="•"/>
      <w:lvlJc w:val="left"/>
      <w:pPr>
        <w:ind w:left="9111" w:hanging="428"/>
      </w:pPr>
      <w:rPr>
        <w:rFonts w:hint="default"/>
        <w:lang w:val="ru-RU" w:eastAsia="en-US" w:bidi="ar-SA"/>
      </w:rPr>
    </w:lvl>
    <w:lvl w:ilvl="7" w:tplc="6EB23C60">
      <w:numFmt w:val="bullet"/>
      <w:lvlText w:val="•"/>
      <w:lvlJc w:val="left"/>
      <w:pPr>
        <w:ind w:left="10592" w:hanging="428"/>
      </w:pPr>
      <w:rPr>
        <w:rFonts w:hint="default"/>
        <w:lang w:val="ru-RU" w:eastAsia="en-US" w:bidi="ar-SA"/>
      </w:rPr>
    </w:lvl>
    <w:lvl w:ilvl="8" w:tplc="9136683A">
      <w:numFmt w:val="bullet"/>
      <w:lvlText w:val="•"/>
      <w:lvlJc w:val="left"/>
      <w:pPr>
        <w:ind w:left="12074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656"/>
    <w:rsid w:val="00107E64"/>
    <w:rsid w:val="00387625"/>
    <w:rsid w:val="004F2656"/>
    <w:rsid w:val="00552018"/>
    <w:rsid w:val="00922A63"/>
    <w:rsid w:val="00972A05"/>
    <w:rsid w:val="00C90065"/>
    <w:rsid w:val="00E365F7"/>
    <w:rsid w:val="00F4584B"/>
    <w:rsid w:val="00F7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2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F2656"/>
    <w:pPr>
      <w:keepNext/>
      <w:keepLines/>
      <w:spacing w:before="200" w:line="360" w:lineRule="auto"/>
      <w:jc w:val="both"/>
      <w:outlineLvl w:val="1"/>
    </w:pPr>
    <w:rPr>
      <w:b/>
      <w:bCs/>
      <w:color w:val="000000"/>
      <w:sz w:val="24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656"/>
    <w:rPr>
      <w:rFonts w:ascii="Times New Roman" w:eastAsia="Times New Roman" w:hAnsi="Times New Roman" w:cs="Times New Roman"/>
      <w:b/>
      <w:bCs/>
      <w:color w:val="000000"/>
      <w:sz w:val="24"/>
      <w:szCs w:val="26"/>
      <w:lang/>
    </w:rPr>
  </w:style>
  <w:style w:type="paragraph" w:styleId="a3">
    <w:name w:val="Body Text"/>
    <w:basedOn w:val="a"/>
    <w:link w:val="a4"/>
    <w:uiPriority w:val="1"/>
    <w:qFormat/>
    <w:rsid w:val="004F2656"/>
    <w:pPr>
      <w:ind w:left="212"/>
    </w:pPr>
    <w:rPr>
      <w:sz w:val="24"/>
      <w:szCs w:val="24"/>
      <w:lang/>
    </w:rPr>
  </w:style>
  <w:style w:type="character" w:customStyle="1" w:styleId="a4">
    <w:name w:val="Основной текст Знак"/>
    <w:basedOn w:val="a0"/>
    <w:link w:val="a3"/>
    <w:uiPriority w:val="1"/>
    <w:rsid w:val="004F2656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4F2656"/>
    <w:pPr>
      <w:ind w:left="640" w:hanging="428"/>
    </w:pPr>
    <w:rPr>
      <w:sz w:val="20"/>
      <w:szCs w:val="20"/>
      <w:lang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4F2656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Company>РСК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ОВР</dc:creator>
  <cp:keywords/>
  <dc:description/>
  <cp:lastModifiedBy>Начальник ОВР</cp:lastModifiedBy>
  <cp:revision>2</cp:revision>
  <dcterms:created xsi:type="dcterms:W3CDTF">2023-01-13T12:50:00Z</dcterms:created>
  <dcterms:modified xsi:type="dcterms:W3CDTF">2023-01-13T12:52:00Z</dcterms:modified>
</cp:coreProperties>
</file>