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66" w:rsidRDefault="00C62B43" w:rsidP="00C62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B43">
        <w:rPr>
          <w:rFonts w:ascii="Times New Roman" w:hAnsi="Times New Roman" w:cs="Times New Roman"/>
          <w:b/>
          <w:sz w:val="28"/>
          <w:szCs w:val="28"/>
        </w:rPr>
        <w:t>Методические указания для преподавателя по выгрузке отчёта по учебной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системе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2B43" w:rsidRDefault="00C62B43" w:rsidP="00C62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43" w:rsidRPr="00C62B43" w:rsidRDefault="00C62B43" w:rsidP="00C62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A66" w:rsidRDefault="00C62B43" w:rsidP="00A449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B43">
        <w:rPr>
          <w:rFonts w:ascii="Times New Roman" w:hAnsi="Times New Roman" w:cs="Times New Roman"/>
          <w:sz w:val="28"/>
          <w:szCs w:val="28"/>
        </w:rPr>
        <w:t>Настоящая инструкция разработана для преподавателей с целью оказания методической помощи при выгрузке отчётов по учебным дисциплинам. В ней пошагово описан процесс формирования и экспорта отчёта, а также приведена информация о том, какие данные отображаются в готовом документе. Инструкция поможет обеспечить единообразие и достоверность предоставляемой отчётности.</w:t>
      </w:r>
    </w:p>
    <w:p w:rsidR="00C62B43" w:rsidRDefault="00C62B43" w:rsidP="00A449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935" w:rsidRDefault="00C62B43" w:rsidP="00A449B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2B43">
        <w:rPr>
          <w:rFonts w:ascii="Times New Roman" w:hAnsi="Times New Roman" w:cs="Times New Roman"/>
          <w:sz w:val="28"/>
          <w:szCs w:val="28"/>
        </w:rPr>
        <w:t>Перейдите в раздел учебной дисциплины, которую вы преподаете, и выберите пункт меню «Отчёты».</w:t>
      </w:r>
      <w:r w:rsidR="00E71935">
        <w:rPr>
          <w:rFonts w:ascii="Times New Roman" w:hAnsi="Times New Roman" w:cs="Times New Roman"/>
          <w:sz w:val="28"/>
          <w:szCs w:val="28"/>
        </w:rPr>
        <w:t xml:space="preserve"> </w:t>
      </w:r>
      <w:r w:rsidR="00E71935" w:rsidRPr="00E71935">
        <w:rPr>
          <w:rFonts w:ascii="Times New Roman" w:hAnsi="Times New Roman" w:cs="Times New Roman"/>
          <w:i/>
          <w:sz w:val="28"/>
          <w:szCs w:val="28"/>
        </w:rPr>
        <w:t>(см. Рисунок №1)</w:t>
      </w:r>
      <w:r>
        <w:rPr>
          <w:noProof/>
          <w:lang w:eastAsia="ru-RU"/>
        </w:rPr>
        <w:drawing>
          <wp:inline distT="0" distB="0" distL="0" distR="0" wp14:anchorId="1CED813F" wp14:editId="131125A5">
            <wp:extent cx="5940425" cy="22028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935" w:rsidRDefault="00E71935" w:rsidP="00E71935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1935">
        <w:rPr>
          <w:rFonts w:ascii="Times New Roman" w:hAnsi="Times New Roman" w:cs="Times New Roman"/>
          <w:i/>
          <w:sz w:val="24"/>
          <w:szCs w:val="24"/>
        </w:rPr>
        <w:t>Рисунок №1 – Курс учебной дисциплины</w:t>
      </w:r>
    </w:p>
    <w:p w:rsidR="00E71935" w:rsidRPr="00E71935" w:rsidRDefault="00E71935" w:rsidP="00E71935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1935" w:rsidRDefault="00E71935" w:rsidP="00E719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1935">
        <w:rPr>
          <w:rFonts w:ascii="Times New Roman" w:hAnsi="Times New Roman" w:cs="Times New Roman"/>
          <w:sz w:val="28"/>
          <w:szCs w:val="28"/>
        </w:rPr>
        <w:t>Перейдите на вкладку «Журнал событий».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935">
        <w:rPr>
          <w:rFonts w:ascii="Times New Roman" w:hAnsi="Times New Roman" w:cs="Times New Roman"/>
          <w:i/>
          <w:sz w:val="28"/>
          <w:szCs w:val="28"/>
        </w:rPr>
        <w:t>(см. Рисунок №2)</w:t>
      </w:r>
    </w:p>
    <w:p w:rsidR="00E71935" w:rsidRDefault="00E71935" w:rsidP="00E7193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CB0CBE" wp14:editId="19DEE884">
            <wp:extent cx="3691719" cy="2299086"/>
            <wp:effectExtent l="0" t="0" r="444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666" cy="231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935" w:rsidRDefault="00E71935" w:rsidP="00E71935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1935">
        <w:rPr>
          <w:rFonts w:ascii="Times New Roman" w:hAnsi="Times New Roman" w:cs="Times New Roman"/>
          <w:i/>
          <w:sz w:val="24"/>
          <w:szCs w:val="24"/>
        </w:rPr>
        <w:t>Рисунок №2 – Вкладка «Отчёты»</w:t>
      </w:r>
    </w:p>
    <w:p w:rsidR="00EE3D48" w:rsidRPr="00EE3D48" w:rsidRDefault="00EE3D48" w:rsidP="00A449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D48">
        <w:rPr>
          <w:rFonts w:ascii="Times New Roman" w:hAnsi="Times New Roman" w:cs="Times New Roman"/>
          <w:sz w:val="28"/>
          <w:szCs w:val="28"/>
        </w:rPr>
        <w:lastRenderedPageBreak/>
        <w:t>Заполните необходимые параметры фильтрации для формирования отчёта</w:t>
      </w:r>
      <w:r w:rsidR="00065A1A">
        <w:rPr>
          <w:rFonts w:ascii="Times New Roman" w:hAnsi="Times New Roman" w:cs="Times New Roman"/>
          <w:sz w:val="28"/>
          <w:szCs w:val="28"/>
        </w:rPr>
        <w:t xml:space="preserve"> </w:t>
      </w:r>
      <w:r w:rsidR="00065A1A" w:rsidRPr="00065A1A">
        <w:rPr>
          <w:rFonts w:ascii="Times New Roman" w:hAnsi="Times New Roman" w:cs="Times New Roman"/>
          <w:i/>
          <w:sz w:val="28"/>
          <w:szCs w:val="28"/>
        </w:rPr>
        <w:t>(см. Рисунок №3)</w:t>
      </w:r>
      <w:r w:rsidRPr="00065A1A">
        <w:rPr>
          <w:rFonts w:ascii="Times New Roman" w:hAnsi="Times New Roman" w:cs="Times New Roman"/>
          <w:i/>
          <w:sz w:val="28"/>
          <w:szCs w:val="28"/>
        </w:rPr>
        <w:t>:</w:t>
      </w:r>
    </w:p>
    <w:p w:rsidR="00EE3D48" w:rsidRPr="00065A1A" w:rsidRDefault="00EE3D48" w:rsidP="00065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A1A">
        <w:rPr>
          <w:rFonts w:ascii="Times New Roman" w:hAnsi="Times New Roman" w:cs="Times New Roman"/>
          <w:sz w:val="28"/>
          <w:szCs w:val="28"/>
        </w:rPr>
        <w:t>Курс — укажите курс, по которому требуется выгрузить данные;</w:t>
      </w:r>
    </w:p>
    <w:p w:rsidR="00EE3D48" w:rsidRPr="00065A1A" w:rsidRDefault="00EE3D48" w:rsidP="00065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A1A">
        <w:rPr>
          <w:rFonts w:ascii="Times New Roman" w:hAnsi="Times New Roman" w:cs="Times New Roman"/>
          <w:sz w:val="28"/>
          <w:szCs w:val="28"/>
        </w:rPr>
        <w:t>Участники — выберите категории пользователей (например, студенты, преподаватели), включённых в отчёт;</w:t>
      </w:r>
    </w:p>
    <w:p w:rsidR="00EE3D48" w:rsidRPr="00065A1A" w:rsidRDefault="00EE3D48" w:rsidP="00065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A1A">
        <w:rPr>
          <w:rFonts w:ascii="Times New Roman" w:hAnsi="Times New Roman" w:cs="Times New Roman"/>
          <w:sz w:val="28"/>
          <w:szCs w:val="28"/>
        </w:rPr>
        <w:t>Период — задайте один или несколько дней, за которые необходимо получить информацию;</w:t>
      </w:r>
    </w:p>
    <w:p w:rsidR="00EE3D48" w:rsidRPr="00065A1A" w:rsidRDefault="00EE3D48" w:rsidP="00065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A1A">
        <w:rPr>
          <w:rFonts w:ascii="Times New Roman" w:hAnsi="Times New Roman" w:cs="Times New Roman"/>
          <w:sz w:val="28"/>
          <w:szCs w:val="28"/>
        </w:rPr>
        <w:t>Элементы курса — отметьте интересующие компоненты (например, задания, тесты, форумы и т.д.);</w:t>
      </w:r>
    </w:p>
    <w:p w:rsidR="00EE3D48" w:rsidRDefault="00EE3D48" w:rsidP="00065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5A1A">
        <w:rPr>
          <w:rFonts w:ascii="Times New Roman" w:hAnsi="Times New Roman" w:cs="Times New Roman"/>
          <w:sz w:val="28"/>
          <w:szCs w:val="28"/>
        </w:rPr>
        <w:t>Действие пользователя — укажите тип действия (</w:t>
      </w:r>
      <w:r w:rsidR="00065A1A">
        <w:rPr>
          <w:rFonts w:ascii="Times New Roman" w:hAnsi="Times New Roman" w:cs="Times New Roman"/>
          <w:sz w:val="28"/>
          <w:szCs w:val="28"/>
        </w:rPr>
        <w:t xml:space="preserve">создание, просмотр, обновление и т.д.), </w:t>
      </w:r>
      <w:r w:rsidRPr="00065A1A">
        <w:rPr>
          <w:rFonts w:ascii="Times New Roman" w:hAnsi="Times New Roman" w:cs="Times New Roman"/>
          <w:sz w:val="28"/>
          <w:szCs w:val="28"/>
        </w:rPr>
        <w:t>которое должно быть отражено в отчёте.</w:t>
      </w:r>
    </w:p>
    <w:p w:rsidR="005C0467" w:rsidRPr="005C0467" w:rsidRDefault="005C0467" w:rsidP="005C0467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Нажмите «</w:t>
      </w:r>
      <w:r w:rsidRPr="005C0467">
        <w:rPr>
          <w:rFonts w:ascii="Times New Roman" w:hAnsi="Times New Roman" w:cs="Times New Roman"/>
          <w:sz w:val="28"/>
          <w:szCs w:val="28"/>
          <w:u w:val="single"/>
        </w:rPr>
        <w:t>получить события журналов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3D48" w:rsidRPr="00EE3D48" w:rsidRDefault="00EE3D48" w:rsidP="00E7193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E3D48" w:rsidRDefault="00EE3D48" w:rsidP="00065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4155ED" wp14:editId="31F5DB81">
            <wp:extent cx="5940425" cy="135763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A1A" w:rsidRDefault="00065A1A" w:rsidP="00065A1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A1A">
        <w:rPr>
          <w:rFonts w:ascii="Times New Roman" w:hAnsi="Times New Roman" w:cs="Times New Roman"/>
          <w:i/>
          <w:sz w:val="24"/>
          <w:szCs w:val="24"/>
        </w:rPr>
        <w:t>Рисунок №3 – Вкладка «Журнал Событий»</w:t>
      </w:r>
    </w:p>
    <w:p w:rsidR="00A449BD" w:rsidRDefault="00A449BD" w:rsidP="00065A1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49BD" w:rsidRDefault="00A449BD" w:rsidP="00A449B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49BD">
        <w:rPr>
          <w:rFonts w:ascii="Times New Roman" w:hAnsi="Times New Roman" w:cs="Times New Roman"/>
          <w:sz w:val="24"/>
          <w:szCs w:val="24"/>
        </w:rPr>
        <w:t>После применения фильтров в системе будет сформирован визуальный отчёт, содержащий информацию о выбранных пользователях и их конкретных действиях в рамках указанного курса и периода.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9BD">
        <w:rPr>
          <w:rFonts w:ascii="Times New Roman" w:hAnsi="Times New Roman" w:cs="Times New Roman"/>
          <w:i/>
          <w:sz w:val="24"/>
          <w:szCs w:val="24"/>
        </w:rPr>
        <w:t>(см. Рисунок №4)</w:t>
      </w:r>
    </w:p>
    <w:p w:rsidR="00A449BD" w:rsidRDefault="00A449BD" w:rsidP="00A449B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FE7C4D" wp14:editId="55849F0E">
            <wp:extent cx="4981433" cy="2376498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3879" cy="238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9BD" w:rsidRDefault="00A449BD" w:rsidP="00A449BD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Рисунок №4 – Визуальный отчёт в системе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Moodle</w:t>
      </w:r>
    </w:p>
    <w:p w:rsidR="00AD3B0E" w:rsidRPr="00AD3B0E" w:rsidRDefault="00AD3B0E" w:rsidP="00AD3B0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B0E">
        <w:rPr>
          <w:rFonts w:ascii="Times New Roman" w:hAnsi="Times New Roman" w:cs="Times New Roman"/>
          <w:sz w:val="24"/>
          <w:szCs w:val="24"/>
        </w:rPr>
        <w:lastRenderedPageBreak/>
        <w:t xml:space="preserve">Для удобства дальнейшего анализа полученных данных отчёт можно экспортировать в формате </w:t>
      </w:r>
      <w:proofErr w:type="spellStart"/>
      <w:r w:rsidRPr="00AD3B0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D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B0E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D3B0E">
        <w:rPr>
          <w:rFonts w:ascii="Times New Roman" w:hAnsi="Times New Roman" w:cs="Times New Roman"/>
          <w:sz w:val="24"/>
          <w:szCs w:val="24"/>
        </w:rPr>
        <w:t xml:space="preserve"> (XLSX). Для этого в разделе «Скачать табличные данные как» выберите соответствующий формат — </w:t>
      </w:r>
      <w:proofErr w:type="spellStart"/>
      <w:r w:rsidRPr="00AD3B0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D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B0E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D3B0E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AD3B0E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AD3B0E">
        <w:rPr>
          <w:rFonts w:ascii="Times New Roman" w:hAnsi="Times New Roman" w:cs="Times New Roman"/>
          <w:sz w:val="24"/>
          <w:szCs w:val="24"/>
        </w:rPr>
        <w:t xml:space="preserve">) — и нажмите на </w:t>
      </w:r>
      <w:r>
        <w:rPr>
          <w:rFonts w:ascii="Times New Roman" w:hAnsi="Times New Roman" w:cs="Times New Roman"/>
          <w:sz w:val="24"/>
          <w:szCs w:val="24"/>
        </w:rPr>
        <w:t>кнопку «СКАЧАТЬ»</w:t>
      </w:r>
      <w:r w:rsidRPr="00AD3B0E">
        <w:rPr>
          <w:rFonts w:ascii="Times New Roman" w:hAnsi="Times New Roman" w:cs="Times New Roman"/>
          <w:sz w:val="24"/>
          <w:szCs w:val="24"/>
        </w:rPr>
        <w:t>. Это позволит вам осуществлять дополнительную фильтрацию, сортировку и обработку информации в соответствии с вашими задачами</w:t>
      </w:r>
      <w:r w:rsidRPr="00AD3B0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B0E">
        <w:rPr>
          <w:rFonts w:ascii="Times New Roman" w:hAnsi="Times New Roman" w:cs="Times New Roman"/>
          <w:i/>
          <w:sz w:val="24"/>
          <w:szCs w:val="24"/>
        </w:rPr>
        <w:t>(см. Рисунок №5)</w:t>
      </w:r>
    </w:p>
    <w:p w:rsidR="00AD3B0E" w:rsidRDefault="00AD3B0E" w:rsidP="00AD3B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1D9E94" wp14:editId="1442973E">
            <wp:extent cx="5022376" cy="442377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2734" cy="46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B0E" w:rsidRDefault="00AD3B0E" w:rsidP="00AD3B0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B0E">
        <w:rPr>
          <w:rFonts w:ascii="Times New Roman" w:hAnsi="Times New Roman" w:cs="Times New Roman"/>
          <w:i/>
          <w:sz w:val="24"/>
          <w:szCs w:val="24"/>
        </w:rPr>
        <w:t>Рисунок №5 – Выбор формата для скачивания</w:t>
      </w:r>
    </w:p>
    <w:p w:rsidR="00BF3661" w:rsidRDefault="00BF3661" w:rsidP="00AD3B0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A03" w:rsidRDefault="000D4A03" w:rsidP="00AD3B0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A03" w:rsidRPr="000D4A03" w:rsidRDefault="000D4A03" w:rsidP="000D4A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4A03">
        <w:rPr>
          <w:rFonts w:ascii="Times New Roman" w:hAnsi="Times New Roman" w:cs="Times New Roman"/>
          <w:sz w:val="24"/>
          <w:szCs w:val="24"/>
        </w:rPr>
        <w:t xml:space="preserve">Пример отчёт в </w:t>
      </w:r>
      <w:r w:rsidRPr="000D4A03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0D4A03">
        <w:rPr>
          <w:rFonts w:ascii="Times New Roman" w:hAnsi="Times New Roman" w:cs="Times New Roman"/>
          <w:sz w:val="24"/>
          <w:szCs w:val="24"/>
        </w:rPr>
        <w:t>:</w:t>
      </w:r>
    </w:p>
    <w:p w:rsidR="00BF3661" w:rsidRDefault="00BF3661" w:rsidP="00AD3B0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6DC64A" wp14:editId="333E2075">
            <wp:extent cx="5940425" cy="3209925"/>
            <wp:effectExtent l="0" t="0" r="317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07" w:rsidRPr="006F7207" w:rsidRDefault="006F7207" w:rsidP="006F720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3B0E">
        <w:rPr>
          <w:rFonts w:ascii="Times New Roman" w:hAnsi="Times New Roman" w:cs="Times New Roman"/>
          <w:i/>
          <w:sz w:val="24"/>
          <w:szCs w:val="24"/>
        </w:rPr>
        <w:t>Рисунок №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AD3B0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Пример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i/>
          <w:sz w:val="24"/>
          <w:szCs w:val="24"/>
        </w:rPr>
        <w:t>-таблицы отчёта</w:t>
      </w:r>
    </w:p>
    <w:p w:rsidR="006F7207" w:rsidRPr="00AD3B0E" w:rsidRDefault="006F7207" w:rsidP="00AD3B0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6F7207" w:rsidRPr="00AD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239DE"/>
    <w:multiLevelType w:val="hybridMultilevel"/>
    <w:tmpl w:val="FB547E28"/>
    <w:lvl w:ilvl="0" w:tplc="E72E6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2E799B"/>
    <w:multiLevelType w:val="multilevel"/>
    <w:tmpl w:val="E3E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7F22D0"/>
    <w:multiLevelType w:val="hybridMultilevel"/>
    <w:tmpl w:val="6CB4A33C"/>
    <w:lvl w:ilvl="0" w:tplc="00D66EA0">
      <w:start w:val="1"/>
      <w:numFmt w:val="bullet"/>
      <w:lvlText w:val="-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D71381"/>
    <w:multiLevelType w:val="hybridMultilevel"/>
    <w:tmpl w:val="7FB4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66"/>
    <w:rsid w:val="00065A1A"/>
    <w:rsid w:val="000D4A03"/>
    <w:rsid w:val="00485A66"/>
    <w:rsid w:val="005C0467"/>
    <w:rsid w:val="006F7207"/>
    <w:rsid w:val="00791EF9"/>
    <w:rsid w:val="00813CFE"/>
    <w:rsid w:val="00A0554B"/>
    <w:rsid w:val="00A449BD"/>
    <w:rsid w:val="00AD3B0E"/>
    <w:rsid w:val="00BF3661"/>
    <w:rsid w:val="00C62B43"/>
    <w:rsid w:val="00E71935"/>
    <w:rsid w:val="00E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5CC1"/>
  <w15:chartTrackingRefBased/>
  <w15:docId w15:val="{C58F28FC-8615-4A25-BE13-BFDDB20B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mousey</dc:creator>
  <cp:keywords/>
  <dc:description/>
  <cp:lastModifiedBy>mousey</cp:lastModifiedBy>
  <cp:revision>9</cp:revision>
  <dcterms:created xsi:type="dcterms:W3CDTF">2025-09-18T17:54:00Z</dcterms:created>
  <dcterms:modified xsi:type="dcterms:W3CDTF">2025-09-19T18:25:00Z</dcterms:modified>
</cp:coreProperties>
</file>